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B2" w:rsidRDefault="00277F6F" w:rsidP="006C26B2">
      <w:pPr>
        <w:ind w:left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3568652</wp:posOffset>
            </wp:positionH>
            <wp:positionV relativeFrom="paragraph">
              <wp:posOffset>-455930</wp:posOffset>
            </wp:positionV>
            <wp:extent cx="1897811" cy="697981"/>
            <wp:effectExtent l="0" t="0" r="7620" b="698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1" cy="697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26B2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-147320</wp:posOffset>
            </wp:positionH>
            <wp:positionV relativeFrom="page">
              <wp:posOffset>342900</wp:posOffset>
            </wp:positionV>
            <wp:extent cx="1274005" cy="730250"/>
            <wp:effectExtent l="0" t="0" r="254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S logoty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00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C9C" w:rsidRPr="00E832EA" w:rsidRDefault="007A7C9C" w:rsidP="006C26B2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832EA">
        <w:rPr>
          <w:rFonts w:ascii="Arial" w:hAnsi="Arial" w:cs="Arial"/>
          <w:b/>
          <w:sz w:val="24"/>
          <w:szCs w:val="24"/>
        </w:rPr>
        <w:t>Oferta ROWES 2.0 – projekt wzmacniający sektor ekonomii społecznej</w:t>
      </w:r>
    </w:p>
    <w:p w:rsidR="00E832EA" w:rsidRPr="00E832EA" w:rsidRDefault="00E832EA" w:rsidP="00E832EA">
      <w:pPr>
        <w:jc w:val="both"/>
        <w:rPr>
          <w:rFonts w:ascii="Arial" w:hAnsi="Arial" w:cs="Arial"/>
          <w:sz w:val="24"/>
          <w:szCs w:val="24"/>
        </w:rPr>
      </w:pPr>
    </w:p>
    <w:p w:rsidR="00C400B8" w:rsidRDefault="00C400B8" w:rsidP="00E832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 xml:space="preserve">Głównym </w:t>
      </w:r>
      <w:r w:rsidR="00E832EA" w:rsidRPr="00E832EA">
        <w:rPr>
          <w:rFonts w:ascii="Arial" w:hAnsi="Arial" w:cs="Arial"/>
          <w:sz w:val="24"/>
          <w:szCs w:val="24"/>
        </w:rPr>
        <w:t>realizatorem projektu ROWES 2.0 jest</w:t>
      </w:r>
      <w:r w:rsidRPr="00E832EA">
        <w:rPr>
          <w:rFonts w:ascii="Arial" w:hAnsi="Arial" w:cs="Arial"/>
          <w:sz w:val="24"/>
          <w:szCs w:val="24"/>
        </w:rPr>
        <w:t xml:space="preserve"> Fundacja Rozwoju Ekonomii Społecznej</w:t>
      </w:r>
      <w:r w:rsidRPr="00E832EA">
        <w:rPr>
          <w:rFonts w:ascii="Arial" w:hAnsi="Arial" w:cs="Arial"/>
          <w:b/>
          <w:sz w:val="24"/>
          <w:szCs w:val="24"/>
        </w:rPr>
        <w:t xml:space="preserve"> </w:t>
      </w:r>
      <w:r w:rsidRPr="00E832EA">
        <w:rPr>
          <w:rFonts w:ascii="Arial" w:hAnsi="Arial" w:cs="Arial"/>
          <w:sz w:val="24"/>
          <w:szCs w:val="24"/>
        </w:rPr>
        <w:t>z siedzibą biura w</w:t>
      </w:r>
      <w:r w:rsidR="005C2ACB">
        <w:rPr>
          <w:rFonts w:ascii="Arial" w:hAnsi="Arial" w:cs="Arial"/>
          <w:sz w:val="24"/>
          <w:szCs w:val="24"/>
        </w:rPr>
        <w:t xml:space="preserve"> Tychach przy ul. Barona 30/413</w:t>
      </w:r>
      <w:r w:rsidRPr="00E832EA">
        <w:rPr>
          <w:rFonts w:ascii="Arial" w:hAnsi="Arial" w:cs="Arial"/>
          <w:sz w:val="24"/>
          <w:szCs w:val="24"/>
        </w:rPr>
        <w:t>. Głównym celem Fundacji jest wspieranie rozwoju ekonomii społecznej, wzmacnianie trzeciego sekto</w:t>
      </w:r>
      <w:r w:rsidR="00C11C3B">
        <w:rPr>
          <w:rFonts w:ascii="Arial" w:hAnsi="Arial" w:cs="Arial"/>
          <w:sz w:val="24"/>
          <w:szCs w:val="24"/>
        </w:rPr>
        <w:t xml:space="preserve">ra oraz osób defaworyzowanych i </w:t>
      </w:r>
      <w:r w:rsidRPr="00E832EA">
        <w:rPr>
          <w:rFonts w:ascii="Arial" w:hAnsi="Arial" w:cs="Arial"/>
          <w:sz w:val="24"/>
          <w:szCs w:val="24"/>
        </w:rPr>
        <w:t>zagrożonych wykluczeniem społecznym. Efektem działalności Fundacji jest systematyczne nawiązywanie współpracy z</w:t>
      </w:r>
      <w:r w:rsidR="00C11C3B">
        <w:rPr>
          <w:rFonts w:ascii="Arial" w:hAnsi="Arial" w:cs="Arial"/>
          <w:sz w:val="24"/>
          <w:szCs w:val="24"/>
        </w:rPr>
        <w:t> </w:t>
      </w:r>
      <w:r w:rsidRPr="00E832EA">
        <w:rPr>
          <w:rFonts w:ascii="Arial" w:hAnsi="Arial" w:cs="Arial"/>
          <w:sz w:val="24"/>
          <w:szCs w:val="24"/>
        </w:rPr>
        <w:t xml:space="preserve">jednostkami samorządu terytorialnego, instytucjami ze strefy biznesu oraz </w:t>
      </w:r>
      <w:r w:rsidR="00502437">
        <w:rPr>
          <w:rFonts w:ascii="Arial" w:hAnsi="Arial" w:cs="Arial"/>
          <w:sz w:val="24"/>
          <w:szCs w:val="24"/>
        </w:rPr>
        <w:t xml:space="preserve">innymi </w:t>
      </w:r>
      <w:r w:rsidRPr="00E832EA">
        <w:rPr>
          <w:rFonts w:ascii="Arial" w:hAnsi="Arial" w:cs="Arial"/>
          <w:sz w:val="24"/>
          <w:szCs w:val="24"/>
        </w:rPr>
        <w:t>organizacjami pozarządowymi, czyli tak zwanym trzeci</w:t>
      </w:r>
      <w:r w:rsidR="005C2ACB">
        <w:rPr>
          <w:rFonts w:ascii="Arial" w:hAnsi="Arial" w:cs="Arial"/>
          <w:sz w:val="24"/>
          <w:szCs w:val="24"/>
        </w:rPr>
        <w:t>m</w:t>
      </w:r>
      <w:r w:rsidRPr="00E832EA">
        <w:rPr>
          <w:rFonts w:ascii="Arial" w:hAnsi="Arial" w:cs="Arial"/>
          <w:sz w:val="24"/>
          <w:szCs w:val="24"/>
        </w:rPr>
        <w:t xml:space="preserve"> sektorem.</w:t>
      </w:r>
    </w:p>
    <w:p w:rsidR="00E832EA" w:rsidRPr="00E832EA" w:rsidRDefault="00E832EA" w:rsidP="00E832E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00B8" w:rsidRPr="00E832EA" w:rsidRDefault="00C400B8" w:rsidP="00E832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  <w:lang w:eastAsia="pl-PL"/>
        </w:rPr>
      </w:pPr>
      <w:r w:rsidRPr="00E832EA">
        <w:rPr>
          <w:rFonts w:ascii="Arial" w:hAnsi="Arial" w:cs="Arial"/>
          <w:sz w:val="24"/>
          <w:szCs w:val="24"/>
        </w:rPr>
        <w:t>We wrześniu 2015 r. Fundacja przystąpiła do realizacji dużego projektu unijnego prowadzonego w konsorcjum z Centrum Społec</w:t>
      </w:r>
      <w:r w:rsidR="00C11C3B">
        <w:rPr>
          <w:rFonts w:ascii="Arial" w:hAnsi="Arial" w:cs="Arial"/>
          <w:sz w:val="24"/>
          <w:szCs w:val="24"/>
        </w:rPr>
        <w:t xml:space="preserve">znego Rozwoju z Mikołowa oraz z </w:t>
      </w:r>
      <w:r w:rsidRPr="00E832EA">
        <w:rPr>
          <w:rFonts w:ascii="Arial" w:hAnsi="Arial" w:cs="Arial"/>
          <w:sz w:val="24"/>
          <w:szCs w:val="24"/>
        </w:rPr>
        <w:t xml:space="preserve">ówczesnym Gliwickim Centrum Organizacji Pozarządowych. Obecnie jest </w:t>
      </w:r>
      <w:r w:rsidR="00277F6F">
        <w:rPr>
          <w:rFonts w:ascii="Arial" w:hAnsi="Arial" w:cs="Arial"/>
          <w:sz w:val="24"/>
          <w:szCs w:val="24"/>
        </w:rPr>
        <w:t>rozpoczęliśmy już trzecią</w:t>
      </w:r>
      <w:r w:rsidRPr="00E832EA">
        <w:rPr>
          <w:rFonts w:ascii="Arial" w:hAnsi="Arial" w:cs="Arial"/>
          <w:sz w:val="24"/>
          <w:szCs w:val="24"/>
        </w:rPr>
        <w:t xml:space="preserve"> edycj</w:t>
      </w:r>
      <w:r w:rsidR="00277F6F">
        <w:rPr>
          <w:rFonts w:ascii="Arial" w:hAnsi="Arial" w:cs="Arial"/>
          <w:sz w:val="24"/>
          <w:szCs w:val="24"/>
        </w:rPr>
        <w:t>ę</w:t>
      </w:r>
      <w:r w:rsidRPr="00E832EA">
        <w:rPr>
          <w:rFonts w:ascii="Arial" w:hAnsi="Arial" w:cs="Arial"/>
          <w:sz w:val="24"/>
          <w:szCs w:val="24"/>
        </w:rPr>
        <w:t xml:space="preserve"> projektu, a Fundacja jest jego liderem. </w:t>
      </w:r>
      <w:r w:rsidRPr="00E832EA">
        <w:rPr>
          <w:rFonts w:ascii="Arial" w:eastAsia="DejaVuSans" w:hAnsi="Arial" w:cs="Arial"/>
          <w:sz w:val="24"/>
          <w:szCs w:val="24"/>
          <w:lang w:eastAsia="pl-PL"/>
        </w:rPr>
        <w:t xml:space="preserve">Projekt zakłada prowadzenie </w:t>
      </w:r>
      <w:r w:rsidRPr="00E832EA">
        <w:rPr>
          <w:rFonts w:ascii="Arial" w:eastAsia="DejaVuSans" w:hAnsi="Arial" w:cs="Arial"/>
          <w:b/>
          <w:sz w:val="24"/>
          <w:szCs w:val="24"/>
          <w:lang w:eastAsia="pl-PL"/>
        </w:rPr>
        <w:t>Regionalnego Ośrodka Wsparcia Ekonomii Społecznej (ROWES)</w:t>
      </w:r>
      <w:r w:rsidRPr="00E832EA">
        <w:rPr>
          <w:rFonts w:ascii="Arial" w:eastAsia="DejaVuSans" w:hAnsi="Arial" w:cs="Arial"/>
          <w:sz w:val="24"/>
          <w:szCs w:val="24"/>
          <w:lang w:eastAsia="pl-PL"/>
        </w:rPr>
        <w:t xml:space="preserve"> świadczącego usługi w zakresie: doradztwa, szkoleń</w:t>
      </w:r>
      <w:r w:rsidR="00277F6F">
        <w:rPr>
          <w:rFonts w:ascii="Arial" w:eastAsia="DejaVuSans" w:hAnsi="Arial" w:cs="Arial"/>
          <w:sz w:val="24"/>
          <w:szCs w:val="24"/>
          <w:lang w:eastAsia="pl-PL"/>
        </w:rPr>
        <w:t>,</w:t>
      </w:r>
      <w:r w:rsidRPr="00E832EA">
        <w:rPr>
          <w:rFonts w:ascii="Arial" w:eastAsia="DejaVuSans" w:hAnsi="Arial" w:cs="Arial"/>
          <w:sz w:val="24"/>
          <w:szCs w:val="24"/>
          <w:lang w:eastAsia="pl-PL"/>
        </w:rPr>
        <w:t xml:space="preserve"> usług biznesowych</w:t>
      </w:r>
      <w:r w:rsidR="00277F6F">
        <w:rPr>
          <w:rFonts w:ascii="Arial" w:eastAsia="DejaVuSans" w:hAnsi="Arial" w:cs="Arial"/>
          <w:sz w:val="24"/>
          <w:szCs w:val="24"/>
          <w:lang w:eastAsia="pl-PL"/>
        </w:rPr>
        <w:t xml:space="preserve"> i reintegracyjnych</w:t>
      </w:r>
      <w:r w:rsidRPr="00E832EA">
        <w:rPr>
          <w:rFonts w:ascii="Arial" w:eastAsia="DejaVuSans" w:hAnsi="Arial" w:cs="Arial"/>
          <w:sz w:val="24"/>
          <w:szCs w:val="24"/>
          <w:lang w:eastAsia="pl-PL"/>
        </w:rPr>
        <w:t xml:space="preserve"> na rzecz rozwoju podmiotów ekonomii społecznej, udzielanie dotacji na zakładanie przedsiębiorstw społecznych i wsparcie już funkcjonujących w zakresie tworzenia dodatkowych miejsc pracy, animacji środowisk lokalnych i rozwoju inicjatyw organizacji obywatelskich, wyszukiwanie, promowanie i wdrażanie długookresowych źródeł finansowania podmiotów ekonomii społecznej. Od 2019 roku Fundacja aktywnie włącza</w:t>
      </w:r>
      <w:r w:rsidR="00502437">
        <w:rPr>
          <w:rFonts w:ascii="Arial" w:eastAsia="DejaVuSans" w:hAnsi="Arial" w:cs="Arial"/>
          <w:sz w:val="24"/>
          <w:szCs w:val="24"/>
          <w:lang w:eastAsia="pl-PL"/>
        </w:rPr>
        <w:t>ła</w:t>
      </w:r>
      <w:r w:rsidRPr="00E832EA">
        <w:rPr>
          <w:rFonts w:ascii="Arial" w:eastAsia="DejaVuSans" w:hAnsi="Arial" w:cs="Arial"/>
          <w:sz w:val="24"/>
          <w:szCs w:val="24"/>
          <w:lang w:eastAsia="pl-PL"/>
        </w:rPr>
        <w:t xml:space="preserve"> się również w </w:t>
      </w:r>
      <w:r w:rsidR="005C2ACB">
        <w:rPr>
          <w:rFonts w:ascii="Arial" w:eastAsia="DejaVuSans" w:hAnsi="Arial" w:cs="Arial"/>
          <w:sz w:val="24"/>
          <w:szCs w:val="24"/>
          <w:lang w:eastAsia="pl-PL"/>
        </w:rPr>
        <w:t>zadania</w:t>
      </w:r>
      <w:r w:rsidRPr="00E832EA">
        <w:rPr>
          <w:rFonts w:ascii="Arial" w:eastAsia="DejaVuSans" w:hAnsi="Arial" w:cs="Arial"/>
          <w:sz w:val="24"/>
          <w:szCs w:val="24"/>
          <w:lang w:eastAsia="pl-PL"/>
        </w:rPr>
        <w:t xml:space="preserve"> związane z przeciwdziałaniem skutkom pandemii Covid-19 poprzez zakup w przedsiębiorstwach społecznych takich usług, jak: ozonowanie i dezynfekcja pomieszczeń, szycie i dostarczanie maseczek do osób i grup potrzebujących, dostarczanie posiłków do placówek medycznych walczących z Covid-19 oraz osób poddanych kwarantannie.</w:t>
      </w:r>
    </w:p>
    <w:p w:rsidR="00C400B8" w:rsidRPr="00E832EA" w:rsidRDefault="00C400B8" w:rsidP="00C400B8">
      <w:pPr>
        <w:autoSpaceDE w:val="0"/>
        <w:autoSpaceDN w:val="0"/>
        <w:adjustRightInd w:val="0"/>
        <w:ind w:firstLine="709"/>
        <w:rPr>
          <w:rFonts w:ascii="Arial" w:eastAsia="DejaVuSans" w:hAnsi="Arial" w:cs="Arial"/>
          <w:sz w:val="24"/>
          <w:szCs w:val="24"/>
          <w:lang w:eastAsia="pl-PL"/>
        </w:rPr>
      </w:pPr>
    </w:p>
    <w:p w:rsidR="00C400B8" w:rsidRPr="00E832EA" w:rsidRDefault="00C400B8" w:rsidP="00C400B8">
      <w:pPr>
        <w:autoSpaceDE w:val="0"/>
        <w:autoSpaceDN w:val="0"/>
        <w:adjustRightInd w:val="0"/>
        <w:ind w:firstLine="709"/>
        <w:rPr>
          <w:rFonts w:ascii="Arial" w:eastAsia="DejaVuSans" w:hAnsi="Arial" w:cs="Arial"/>
          <w:sz w:val="24"/>
          <w:szCs w:val="24"/>
          <w:lang w:eastAsia="pl-PL"/>
        </w:rPr>
      </w:pPr>
      <w:r w:rsidRPr="00E832EA">
        <w:rPr>
          <w:rFonts w:ascii="Arial" w:eastAsia="DejaVuSans" w:hAnsi="Arial" w:cs="Arial"/>
          <w:sz w:val="24"/>
          <w:szCs w:val="24"/>
          <w:lang w:eastAsia="pl-PL"/>
        </w:rPr>
        <w:t>Najważniejsze elementy działania ROWES to:</w:t>
      </w:r>
    </w:p>
    <w:p w:rsidR="00C400B8" w:rsidRPr="00E832EA" w:rsidRDefault="00C400B8" w:rsidP="00C400B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DejaVuSans" w:hAnsi="Arial" w:cs="Arial"/>
          <w:sz w:val="24"/>
          <w:szCs w:val="24"/>
          <w:lang w:eastAsia="pl-PL"/>
        </w:rPr>
      </w:pPr>
      <w:r w:rsidRPr="00E832EA">
        <w:rPr>
          <w:rFonts w:ascii="Arial" w:eastAsia="DejaVuSans" w:hAnsi="Arial" w:cs="Arial"/>
          <w:sz w:val="24"/>
          <w:szCs w:val="24"/>
          <w:lang w:eastAsia="pl-PL"/>
        </w:rPr>
        <w:t>Prowadzenie usług animacji lokalnej służących:</w:t>
      </w:r>
    </w:p>
    <w:p w:rsidR="00C400B8" w:rsidRPr="00E832EA" w:rsidRDefault="00C400B8" w:rsidP="00C400B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DejaVuSans" w:hAnsi="Arial" w:cs="Arial"/>
          <w:sz w:val="24"/>
          <w:szCs w:val="24"/>
          <w:lang w:eastAsia="pl-PL"/>
        </w:rPr>
      </w:pPr>
      <w:r w:rsidRPr="00E832EA">
        <w:rPr>
          <w:rFonts w:ascii="Arial" w:eastAsia="DejaVuSans" w:hAnsi="Arial" w:cs="Arial"/>
          <w:sz w:val="24"/>
          <w:szCs w:val="24"/>
          <w:lang w:eastAsia="pl-PL"/>
        </w:rPr>
        <w:t xml:space="preserve">tworzeniu środowiska przyjaznego rozwojowi ekonomii społecznej, </w:t>
      </w:r>
      <w:r w:rsidR="009D6317">
        <w:rPr>
          <w:rFonts w:ascii="Arial" w:eastAsia="DejaVuSans" w:hAnsi="Arial" w:cs="Arial"/>
          <w:sz w:val="24"/>
          <w:szCs w:val="24"/>
          <w:lang w:eastAsia="pl-PL"/>
        </w:rPr>
        <w:t>między innymi</w:t>
      </w:r>
      <w:r w:rsidRPr="00E832EA">
        <w:rPr>
          <w:rFonts w:ascii="Arial" w:eastAsia="DejaVuSans" w:hAnsi="Arial" w:cs="Arial"/>
          <w:sz w:val="24"/>
          <w:szCs w:val="24"/>
          <w:lang w:eastAsia="pl-PL"/>
        </w:rPr>
        <w:t xml:space="preserve"> poprzez działania o charakterze edukacyjnym,</w:t>
      </w:r>
    </w:p>
    <w:p w:rsidR="00C400B8" w:rsidRPr="00E832EA" w:rsidRDefault="00C400B8" w:rsidP="00C400B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DejaVuSans" w:hAnsi="Arial" w:cs="Arial"/>
          <w:sz w:val="24"/>
          <w:szCs w:val="24"/>
          <w:lang w:eastAsia="pl-PL"/>
        </w:rPr>
      </w:pPr>
      <w:r w:rsidRPr="00E832EA">
        <w:rPr>
          <w:rFonts w:ascii="Arial" w:eastAsia="DejaVuSans" w:hAnsi="Arial" w:cs="Arial"/>
          <w:sz w:val="24"/>
          <w:szCs w:val="24"/>
          <w:lang w:eastAsia="pl-PL"/>
        </w:rPr>
        <w:lastRenderedPageBreak/>
        <w:t>zachęcaniu nowych podmiotów, osób i instytucji do angażowania się w różne formy działalności podmiotów ekonomii społecznej,</w:t>
      </w:r>
    </w:p>
    <w:p w:rsidR="00C400B8" w:rsidRPr="00E832EA" w:rsidRDefault="00C400B8" w:rsidP="00C400B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DejaVuSans" w:hAnsi="Arial" w:cs="Arial"/>
          <w:sz w:val="24"/>
          <w:szCs w:val="24"/>
          <w:lang w:eastAsia="pl-PL"/>
        </w:rPr>
      </w:pPr>
      <w:r w:rsidRPr="00E832EA">
        <w:rPr>
          <w:rFonts w:ascii="Arial" w:eastAsia="DejaVuSans" w:hAnsi="Arial" w:cs="Arial"/>
          <w:sz w:val="24"/>
          <w:szCs w:val="24"/>
          <w:lang w:eastAsia="pl-PL"/>
        </w:rPr>
        <w:t>zachęcaniu różnych podmiotów, instytucji i osób do wspierania ekonomii społecznej.</w:t>
      </w:r>
    </w:p>
    <w:p w:rsidR="00C400B8" w:rsidRPr="00E832EA" w:rsidRDefault="00C400B8" w:rsidP="00C400B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DejaVuSans" w:hAnsi="Arial" w:cs="Arial"/>
          <w:sz w:val="24"/>
          <w:szCs w:val="24"/>
          <w:lang w:eastAsia="pl-PL"/>
        </w:rPr>
      </w:pPr>
      <w:r w:rsidRPr="00E832EA">
        <w:rPr>
          <w:rFonts w:ascii="Arial" w:eastAsia="DejaVuSans" w:hAnsi="Arial" w:cs="Arial"/>
          <w:sz w:val="24"/>
          <w:szCs w:val="24"/>
          <w:lang w:eastAsia="pl-PL"/>
        </w:rPr>
        <w:t>Prowadzenie usług doradczych, w tym doradztwo: ogólne, prawne, kadrowo – finansowe, biznesowe</w:t>
      </w:r>
      <w:r w:rsidR="00277F6F">
        <w:rPr>
          <w:rFonts w:ascii="Arial" w:eastAsia="DejaVuSans" w:hAnsi="Arial" w:cs="Arial"/>
          <w:sz w:val="24"/>
          <w:szCs w:val="24"/>
          <w:lang w:eastAsia="pl-PL"/>
        </w:rPr>
        <w:t>, reintegracyjne</w:t>
      </w:r>
      <w:r w:rsidRPr="00E832EA">
        <w:rPr>
          <w:rFonts w:ascii="Arial" w:eastAsia="DejaVuSans" w:hAnsi="Arial" w:cs="Arial"/>
          <w:sz w:val="24"/>
          <w:szCs w:val="24"/>
          <w:lang w:eastAsia="pl-PL"/>
        </w:rPr>
        <w:t xml:space="preserve"> i inne w zależności od zgłaszanych potrzeb i problemów podmiotów ekonomii społecznej i grup inicjatywnych.</w:t>
      </w:r>
    </w:p>
    <w:p w:rsidR="00C400B8" w:rsidRPr="00E832EA" w:rsidRDefault="00C400B8" w:rsidP="00C400B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DejaVuSans" w:hAnsi="Arial" w:cs="Arial"/>
          <w:sz w:val="24"/>
          <w:szCs w:val="24"/>
          <w:lang w:eastAsia="pl-PL"/>
        </w:rPr>
      </w:pPr>
      <w:r w:rsidRPr="00E832EA">
        <w:rPr>
          <w:rFonts w:ascii="Arial" w:eastAsia="DejaVuSans" w:hAnsi="Arial" w:cs="Arial"/>
          <w:sz w:val="24"/>
          <w:szCs w:val="24"/>
          <w:lang w:eastAsia="pl-PL"/>
        </w:rPr>
        <w:t>Prowadzenie szkoleń, spotkań, warsztatów</w:t>
      </w:r>
      <w:r w:rsidR="00C11C3B">
        <w:rPr>
          <w:rFonts w:ascii="Arial" w:eastAsia="DejaVuSans" w:hAnsi="Arial" w:cs="Arial"/>
          <w:sz w:val="24"/>
          <w:szCs w:val="24"/>
          <w:lang w:eastAsia="pl-PL"/>
        </w:rPr>
        <w:t>,</w:t>
      </w:r>
      <w:r w:rsidRPr="00E832EA">
        <w:rPr>
          <w:rFonts w:ascii="Arial" w:eastAsia="DejaVuSans" w:hAnsi="Arial" w:cs="Arial"/>
          <w:sz w:val="24"/>
          <w:szCs w:val="24"/>
          <w:lang w:eastAsia="pl-PL"/>
        </w:rPr>
        <w:t xml:space="preserve"> zarówn</w:t>
      </w:r>
      <w:r w:rsidR="00C11C3B">
        <w:rPr>
          <w:rFonts w:ascii="Arial" w:eastAsia="DejaVuSans" w:hAnsi="Arial" w:cs="Arial"/>
          <w:sz w:val="24"/>
          <w:szCs w:val="24"/>
          <w:lang w:eastAsia="pl-PL"/>
        </w:rPr>
        <w:t xml:space="preserve">o w formie bezpośredniej, jak i </w:t>
      </w:r>
      <w:r w:rsidRPr="00E832EA">
        <w:rPr>
          <w:rFonts w:ascii="Arial" w:eastAsia="DejaVuSans" w:hAnsi="Arial" w:cs="Arial"/>
          <w:sz w:val="24"/>
          <w:szCs w:val="24"/>
          <w:lang w:eastAsia="pl-PL"/>
        </w:rPr>
        <w:t>online oraz hybrydowej.</w:t>
      </w:r>
    </w:p>
    <w:p w:rsidR="00C400B8" w:rsidRPr="00E832EA" w:rsidRDefault="00C400B8" w:rsidP="00C400B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DejaVuSans" w:hAnsi="Arial" w:cs="Arial"/>
          <w:sz w:val="24"/>
          <w:szCs w:val="24"/>
          <w:lang w:eastAsia="pl-PL"/>
        </w:rPr>
      </w:pPr>
      <w:r w:rsidRPr="00E832EA">
        <w:rPr>
          <w:rFonts w:ascii="Arial" w:eastAsia="DejaVuSans" w:hAnsi="Arial" w:cs="Arial"/>
          <w:sz w:val="24"/>
          <w:szCs w:val="24"/>
          <w:lang w:eastAsia="pl-PL"/>
        </w:rPr>
        <w:t>Udzielanie dofinansowania na:</w:t>
      </w:r>
    </w:p>
    <w:p w:rsidR="00C400B8" w:rsidRPr="00E832EA" w:rsidRDefault="00C400B8" w:rsidP="00C400B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DejaVuSans" w:hAnsi="Arial" w:cs="Arial"/>
          <w:sz w:val="24"/>
          <w:szCs w:val="24"/>
          <w:lang w:eastAsia="pl-PL"/>
        </w:rPr>
      </w:pPr>
      <w:r w:rsidRPr="00E832EA">
        <w:rPr>
          <w:rFonts w:ascii="Arial" w:eastAsia="DejaVuSans" w:hAnsi="Arial" w:cs="Arial"/>
          <w:sz w:val="24"/>
          <w:szCs w:val="24"/>
          <w:lang w:eastAsia="pl-PL"/>
        </w:rPr>
        <w:t>tworzenie miejsc pracy w nowych lub istniejących przedsiębiorstwach społecznych,</w:t>
      </w:r>
    </w:p>
    <w:p w:rsidR="00C400B8" w:rsidRPr="00E832EA" w:rsidRDefault="00C400B8" w:rsidP="00C400B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DejaVuSans" w:hAnsi="Arial" w:cs="Arial"/>
          <w:sz w:val="24"/>
          <w:szCs w:val="24"/>
          <w:lang w:eastAsia="pl-PL"/>
        </w:rPr>
      </w:pPr>
      <w:r w:rsidRPr="00E832EA">
        <w:rPr>
          <w:rFonts w:ascii="Arial" w:eastAsia="DejaVuSans" w:hAnsi="Arial" w:cs="Arial"/>
          <w:sz w:val="24"/>
          <w:szCs w:val="24"/>
          <w:lang w:eastAsia="pl-PL"/>
        </w:rPr>
        <w:t>wsparcie pomostowe,</w:t>
      </w:r>
    </w:p>
    <w:p w:rsidR="00277F6F" w:rsidRDefault="00C400B8" w:rsidP="00C400B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DejaVuSans" w:hAnsi="Arial" w:cs="Arial"/>
          <w:sz w:val="24"/>
          <w:szCs w:val="24"/>
          <w:lang w:eastAsia="pl-PL"/>
        </w:rPr>
      </w:pPr>
      <w:r w:rsidRPr="00E832EA">
        <w:rPr>
          <w:rFonts w:ascii="Arial" w:eastAsia="DejaVuSans" w:hAnsi="Arial" w:cs="Arial"/>
          <w:sz w:val="24"/>
          <w:szCs w:val="24"/>
          <w:lang w:eastAsia="pl-PL"/>
        </w:rPr>
        <w:t>pakiety rozwojowe</w:t>
      </w:r>
      <w:r w:rsidR="00277F6F">
        <w:rPr>
          <w:rFonts w:ascii="Arial" w:eastAsia="DejaVuSans" w:hAnsi="Arial" w:cs="Arial"/>
          <w:sz w:val="24"/>
          <w:szCs w:val="24"/>
          <w:lang w:eastAsia="pl-PL"/>
        </w:rPr>
        <w:t>,</w:t>
      </w:r>
    </w:p>
    <w:p w:rsidR="00C400B8" w:rsidRPr="00E832EA" w:rsidRDefault="00277F6F" w:rsidP="00C400B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DejaVuSans" w:hAnsi="Arial" w:cs="Arial"/>
          <w:sz w:val="24"/>
          <w:szCs w:val="24"/>
          <w:lang w:eastAsia="pl-PL"/>
        </w:rPr>
      </w:pPr>
      <w:r>
        <w:rPr>
          <w:rFonts w:ascii="Arial" w:eastAsia="DejaVuSans" w:hAnsi="Arial" w:cs="Arial"/>
          <w:sz w:val="24"/>
          <w:szCs w:val="24"/>
          <w:lang w:eastAsia="pl-PL"/>
        </w:rPr>
        <w:t>pakiety partnerskie</w:t>
      </w:r>
      <w:r w:rsidR="00C400B8" w:rsidRPr="00E832EA">
        <w:rPr>
          <w:rFonts w:ascii="Arial" w:eastAsia="DejaVuSans" w:hAnsi="Arial" w:cs="Arial"/>
          <w:sz w:val="24"/>
          <w:szCs w:val="24"/>
          <w:lang w:eastAsia="pl-PL"/>
        </w:rPr>
        <w:t>.</w:t>
      </w:r>
    </w:p>
    <w:p w:rsidR="00C400B8" w:rsidRPr="00E832EA" w:rsidRDefault="00C400B8" w:rsidP="00C11C3B">
      <w:pPr>
        <w:autoSpaceDE w:val="0"/>
        <w:autoSpaceDN w:val="0"/>
        <w:adjustRightInd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</w:p>
    <w:p w:rsidR="00C400B8" w:rsidRPr="00E832EA" w:rsidRDefault="00C400B8" w:rsidP="00C11C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DejaVuSans" w:hAnsi="Arial" w:cs="Arial"/>
          <w:sz w:val="24"/>
          <w:szCs w:val="24"/>
          <w:lang w:eastAsia="pl-PL"/>
        </w:rPr>
      </w:pPr>
      <w:r w:rsidRPr="00E832EA">
        <w:rPr>
          <w:rFonts w:ascii="Arial" w:eastAsia="DejaVuSans" w:hAnsi="Arial" w:cs="Arial"/>
          <w:sz w:val="24"/>
          <w:szCs w:val="24"/>
          <w:lang w:eastAsia="pl-PL"/>
        </w:rPr>
        <w:t>Najważniejszymi z punktu widzenia pobudzania i aktywizacji środowiska lokalnego oraz podejmowania różnorodnych form współpracy są usługi animacji lokaln</w:t>
      </w:r>
      <w:r w:rsidR="00C11C3B">
        <w:rPr>
          <w:rFonts w:ascii="Arial" w:eastAsia="DejaVuSans" w:hAnsi="Arial" w:cs="Arial"/>
          <w:sz w:val="24"/>
          <w:szCs w:val="24"/>
          <w:lang w:eastAsia="pl-PL"/>
        </w:rPr>
        <w:t xml:space="preserve">ej. I tak w </w:t>
      </w:r>
      <w:r w:rsidRPr="00E832EA">
        <w:rPr>
          <w:rFonts w:ascii="Arial" w:eastAsia="DejaVuSans" w:hAnsi="Arial" w:cs="Arial"/>
          <w:sz w:val="24"/>
          <w:szCs w:val="24"/>
          <w:lang w:eastAsia="pl-PL"/>
        </w:rPr>
        <w:t xml:space="preserve">zakresie rozwoju ekonomii społecznej usługi te </w:t>
      </w:r>
      <w:r w:rsidR="00C11C3B">
        <w:rPr>
          <w:rFonts w:ascii="Arial" w:eastAsia="DejaVuSans" w:hAnsi="Arial" w:cs="Arial"/>
          <w:sz w:val="24"/>
          <w:szCs w:val="24"/>
          <w:lang w:eastAsia="pl-PL"/>
        </w:rPr>
        <w:t xml:space="preserve">realizowane są przez Fundację w </w:t>
      </w:r>
      <w:r w:rsidRPr="00E832EA">
        <w:rPr>
          <w:rFonts w:ascii="Arial" w:eastAsia="DejaVuSans" w:hAnsi="Arial" w:cs="Arial"/>
          <w:sz w:val="24"/>
          <w:szCs w:val="24"/>
          <w:lang w:eastAsia="pl-PL"/>
        </w:rPr>
        <w:t>następujących formach:</w:t>
      </w:r>
    </w:p>
    <w:p w:rsidR="00C400B8" w:rsidRPr="00E832EA" w:rsidRDefault="00C400B8" w:rsidP="00C11C3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DejaVuSans" w:hAnsi="Arial" w:cs="Arial"/>
          <w:sz w:val="24"/>
          <w:szCs w:val="24"/>
          <w:lang w:eastAsia="pl-PL"/>
        </w:rPr>
      </w:pPr>
      <w:r w:rsidRPr="00E832EA">
        <w:rPr>
          <w:rFonts w:ascii="Arial" w:eastAsia="DejaVuSans" w:hAnsi="Arial" w:cs="Arial"/>
          <w:sz w:val="24"/>
          <w:szCs w:val="24"/>
          <w:lang w:eastAsia="pl-PL"/>
        </w:rPr>
        <w:t>spotkania animacyjne – spotkania z przedstawicielami różnych grup społecznych, różnych sektorów lub różnych regionów,</w:t>
      </w:r>
    </w:p>
    <w:p w:rsidR="00C400B8" w:rsidRPr="00E832EA" w:rsidRDefault="00C400B8" w:rsidP="00C11C3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DejaVuSans" w:hAnsi="Arial" w:cs="Arial"/>
          <w:sz w:val="24"/>
          <w:szCs w:val="24"/>
          <w:lang w:eastAsia="pl-PL"/>
        </w:rPr>
      </w:pPr>
      <w:r w:rsidRPr="00E832EA">
        <w:rPr>
          <w:rFonts w:ascii="Arial" w:eastAsia="DejaVuSans" w:hAnsi="Arial" w:cs="Arial"/>
          <w:sz w:val="24"/>
          <w:szCs w:val="24"/>
          <w:lang w:eastAsia="pl-PL"/>
        </w:rPr>
        <w:t>diagnoza środowiska lokalnego – wspólne ustalenie celu diagnozy, wsparcie przy tworzeniu narzędzi badawczych, pozyskiwaniu danych i ich opracowywaniu,</w:t>
      </w:r>
    </w:p>
    <w:p w:rsidR="00C400B8" w:rsidRPr="00E832EA" w:rsidRDefault="00C400B8" w:rsidP="00C11C3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DejaVuSans" w:hAnsi="Arial" w:cs="Arial"/>
          <w:sz w:val="24"/>
          <w:szCs w:val="24"/>
          <w:lang w:eastAsia="pl-PL"/>
        </w:rPr>
      </w:pPr>
      <w:r w:rsidRPr="00E832EA">
        <w:rPr>
          <w:rFonts w:ascii="Arial" w:eastAsia="DejaVuSans" w:hAnsi="Arial" w:cs="Arial"/>
          <w:sz w:val="24"/>
          <w:szCs w:val="24"/>
          <w:lang w:eastAsia="pl-PL"/>
        </w:rPr>
        <w:t>budowanie partnerstw rozwojowych – formalne ustalenie zasad współpracy różnych stron, celów współpracy, kierunków działań, analiza zasobów i możliwości partnerstwa w celu rozwoju podmiotów ekonomii społecznej i przedsiębiorstw społecznych,</w:t>
      </w:r>
    </w:p>
    <w:p w:rsidR="00C400B8" w:rsidRPr="00E832EA" w:rsidRDefault="00C400B8" w:rsidP="00C11C3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DejaVuSans" w:hAnsi="Arial" w:cs="Arial"/>
          <w:sz w:val="24"/>
          <w:szCs w:val="24"/>
          <w:lang w:eastAsia="pl-PL"/>
        </w:rPr>
      </w:pPr>
      <w:r w:rsidRPr="00E832EA">
        <w:rPr>
          <w:rFonts w:ascii="Arial" w:eastAsia="DejaVuSans" w:hAnsi="Arial" w:cs="Arial"/>
          <w:sz w:val="24"/>
          <w:szCs w:val="24"/>
          <w:lang w:eastAsia="pl-PL"/>
        </w:rPr>
        <w:t>dialog obywatelski – w tym konsultacje społeczne, które dziś stają się niezbędnym elementem współpracy samorządu i mieszkańców, a często też biznesu i społeczności lokalnej,</w:t>
      </w:r>
    </w:p>
    <w:p w:rsidR="00C400B8" w:rsidRPr="00E832EA" w:rsidRDefault="00C400B8" w:rsidP="00C400B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eastAsia="DejaVuSans" w:hAnsi="Arial" w:cs="Arial"/>
          <w:sz w:val="24"/>
          <w:szCs w:val="24"/>
          <w:lang w:eastAsia="pl-PL"/>
        </w:rPr>
      </w:pPr>
      <w:r w:rsidRPr="00E832EA">
        <w:rPr>
          <w:rFonts w:ascii="Arial" w:eastAsia="DejaVuSans" w:hAnsi="Arial" w:cs="Arial"/>
          <w:sz w:val="24"/>
          <w:szCs w:val="24"/>
          <w:lang w:eastAsia="pl-PL"/>
        </w:rPr>
        <w:lastRenderedPageBreak/>
        <w:t xml:space="preserve">planowanie strategiczne na terenie działalności ROWES, w zakresie mającym na celu uwzględnianie ekonomii społecznej w rozwoju lokalnym. </w:t>
      </w:r>
      <w:r w:rsidRPr="00E832EA">
        <w:rPr>
          <w:rStyle w:val="Odwoanieprzypisudolnego"/>
          <w:rFonts w:ascii="Arial" w:eastAsia="DejaVuSans" w:hAnsi="Arial" w:cs="Arial"/>
          <w:sz w:val="24"/>
          <w:szCs w:val="24"/>
          <w:lang w:eastAsia="pl-PL"/>
        </w:rPr>
        <w:footnoteReference w:id="1"/>
      </w:r>
    </w:p>
    <w:p w:rsidR="00C400B8" w:rsidRPr="00E832EA" w:rsidRDefault="00C400B8" w:rsidP="00C11C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DejaVuSans" w:hAnsi="Arial" w:cs="Arial"/>
          <w:sz w:val="24"/>
          <w:szCs w:val="24"/>
          <w:lang w:eastAsia="pl-PL"/>
        </w:rPr>
      </w:pPr>
    </w:p>
    <w:p w:rsidR="00C400B8" w:rsidRDefault="00C400B8" w:rsidP="00C11C3B">
      <w:pPr>
        <w:spacing w:after="0" w:line="360" w:lineRule="auto"/>
        <w:ind w:firstLine="708"/>
        <w:jc w:val="both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 w:rsidRPr="00E832EA">
        <w:rPr>
          <w:rFonts w:ascii="Arial" w:hAnsi="Arial" w:cs="Arial"/>
          <w:sz w:val="24"/>
          <w:szCs w:val="24"/>
        </w:rPr>
        <w:t>W ubiegłych latach Fundacja Rozwoju Ekonomii Społecznej prowadziła również szereg działań dających początek dla projektu trójsektorowej współpracy</w:t>
      </w:r>
      <w:r w:rsidR="00C11C3B">
        <w:rPr>
          <w:rFonts w:ascii="Arial" w:hAnsi="Arial" w:cs="Arial"/>
          <w:sz w:val="24"/>
          <w:szCs w:val="24"/>
        </w:rPr>
        <w:t xml:space="preserve"> organizacji pozarządowych, jednostek samorządu terytorialnego i biznesu. Między innymi w </w:t>
      </w:r>
      <w:r w:rsidRPr="00E832EA">
        <w:rPr>
          <w:rFonts w:ascii="Arial" w:hAnsi="Arial" w:cs="Arial"/>
          <w:sz w:val="24"/>
          <w:szCs w:val="24"/>
        </w:rPr>
        <w:t xml:space="preserve">2018 roku zorganizowana została Konferencja pn. </w:t>
      </w:r>
      <w:r w:rsidRPr="00C11C3B">
        <w:rPr>
          <w:rFonts w:ascii="Arial" w:hAnsi="Arial" w:cs="Arial"/>
          <w:b/>
          <w:sz w:val="24"/>
          <w:szCs w:val="24"/>
        </w:rPr>
        <w:t>„</w:t>
      </w:r>
      <w:r w:rsidR="00C11C3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Wyzwania i </w:t>
      </w:r>
      <w:r w:rsidRPr="00C11C3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korzyści w</w:t>
      </w:r>
      <w:r w:rsidR="00C11C3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 </w:t>
      </w:r>
      <w:r w:rsidRPr="00C11C3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relacji biznes – podmioty ekonomii społecznej – samorząd”. Konferencja dała swoisty początek konsultacjom społecznym pozwalającym na podjęcie dialogu w celu realizacji wspólnych działań mających na celu systematyczne wzmacnianie trzeciego sektora w środowisku społecznym</w:t>
      </w:r>
      <w:r w:rsidRPr="00C11C3B">
        <w:rPr>
          <w:rStyle w:val="Odwoanieprzypisudolnego"/>
          <w:rFonts w:ascii="Arial" w:hAnsi="Arial" w:cs="Arial"/>
          <w:b/>
          <w:bCs/>
          <w:sz w:val="24"/>
          <w:szCs w:val="24"/>
          <w:shd w:val="clear" w:color="auto" w:fill="FFFFFF"/>
        </w:rPr>
        <w:footnoteReference w:id="2"/>
      </w:r>
      <w:r w:rsidRPr="00C11C3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.</w:t>
      </w:r>
      <w:r w:rsidR="00C11C3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W listopadzie 2021 roku zorganizowaliśmy również międzynarodową Konferencję pn. „Model TRZY-EL. Współprac</w:t>
      </w:r>
      <w:r w:rsidR="00DB6CE8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a</w:t>
      </w:r>
      <w:r w:rsidR="00C11C3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szansą na rozwój”. Konferencja dotyczyła rozwoju ekonomii społecznej w zmieniającej się rzeczywistości bazującej na doświadczeniach włoskich. Była też efektem realizacji  międzynarodowego projektu „Ścieżki Współpracy”.</w:t>
      </w:r>
      <w:r w:rsidR="009D6317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W tym roku uruchamiamy szereg działań na rzecz wsparcia środowiska uchodźców z Ukrainy.</w:t>
      </w:r>
    </w:p>
    <w:p w:rsidR="00277F6F" w:rsidRPr="00277F6F" w:rsidRDefault="00277F6F" w:rsidP="00277F6F">
      <w:pPr>
        <w:spacing w:after="0" w:line="360" w:lineRule="auto"/>
        <w:ind w:firstLine="708"/>
        <w:jc w:val="both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w grudniu 2023 roku odbyło się </w:t>
      </w:r>
      <w:r w:rsidRPr="00277F6F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Forum Współpracy Międzysektorowej pod nazwą „Wektory współpracy – wyzwania, szanse, oczekiwania”</w:t>
      </w: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.  </w:t>
      </w:r>
      <w:r w:rsidRPr="00277F6F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Celem Forum </w:t>
      </w: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było</w:t>
      </w:r>
      <w:r w:rsidRPr="00277F6F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przede wszystkim budowanie współpracy międzysektorowej oraz ukazywanie siły środowiska NGO działających w porozumieniu i partnerstwie z innymi sektorami w regionie. W ramach Forum odb</w:t>
      </w: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yły</w:t>
      </w:r>
      <w:r w:rsidRPr="00277F6F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się wykłady oraz spotkania panelowe, prowadzone przez ekspertów ze sfery samorządu, biznesu oraz organizacji pozarządowych. Dyskusje panelowe prowadzone </w:t>
      </w:r>
      <w:r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były</w:t>
      </w:r>
      <w:r w:rsidRPr="00277F6F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 w trzech obszarach:</w:t>
      </w:r>
    </w:p>
    <w:p w:rsidR="00277F6F" w:rsidRPr="00277F6F" w:rsidRDefault="00277F6F" w:rsidP="00277F6F">
      <w:pPr>
        <w:spacing w:after="0" w:line="360" w:lineRule="auto"/>
        <w:ind w:firstLine="708"/>
        <w:jc w:val="both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 w:rsidRPr="00277F6F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1.</w:t>
      </w:r>
      <w:r w:rsidRPr="00277F6F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ab/>
        <w:t>Współpraca NGO z jednostkami samorządu terytorialnego kluczem dla rozwoju lokalnego.</w:t>
      </w:r>
    </w:p>
    <w:p w:rsidR="00277F6F" w:rsidRPr="00277F6F" w:rsidRDefault="00277F6F" w:rsidP="00277F6F">
      <w:pPr>
        <w:spacing w:after="0" w:line="360" w:lineRule="auto"/>
        <w:ind w:firstLine="708"/>
        <w:jc w:val="both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 w:rsidRPr="00277F6F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2.</w:t>
      </w:r>
      <w:r w:rsidRPr="00277F6F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ab/>
        <w:t>Perspektywy współpracy sektora NGO z biznesem.</w:t>
      </w:r>
    </w:p>
    <w:p w:rsidR="00277F6F" w:rsidRDefault="00277F6F" w:rsidP="00277F6F">
      <w:pPr>
        <w:spacing w:after="0" w:line="360" w:lineRule="auto"/>
        <w:ind w:firstLine="708"/>
        <w:jc w:val="both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  <w:r w:rsidRPr="00277F6F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3.</w:t>
      </w:r>
      <w:r w:rsidRPr="00277F6F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ab/>
        <w:t>Deinstytucjonalizacja usług społecznych szansą i wyzwaniem dla rozwoju ekonomii społecznej.</w:t>
      </w:r>
    </w:p>
    <w:p w:rsidR="00DC5543" w:rsidRPr="00C11C3B" w:rsidRDefault="00DC5543" w:rsidP="00C11C3B">
      <w:pPr>
        <w:spacing w:after="0" w:line="360" w:lineRule="auto"/>
        <w:ind w:firstLine="708"/>
        <w:jc w:val="both"/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21198D" w:rsidRPr="00E832EA" w:rsidRDefault="0021198D" w:rsidP="00C11C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 xml:space="preserve">Szczegółowe informacje na stronie  </w:t>
      </w:r>
      <w:hyperlink r:id="rId9" w:history="1">
        <w:r w:rsidR="00401025" w:rsidRPr="00A72F2E">
          <w:rPr>
            <w:rStyle w:val="Hipercze"/>
            <w:rFonts w:ascii="Arial" w:hAnsi="Arial" w:cs="Arial"/>
            <w:sz w:val="24"/>
            <w:szCs w:val="24"/>
          </w:rPr>
          <w:t>http://rowes.com.pl/</w:t>
        </w:r>
      </w:hyperlink>
      <w:r w:rsidR="00401025">
        <w:rPr>
          <w:rFonts w:ascii="Arial" w:hAnsi="Arial" w:cs="Arial"/>
          <w:sz w:val="24"/>
          <w:szCs w:val="24"/>
        </w:rPr>
        <w:t>, na portalu Facebook i Instagramie Fundacji FRES.</w:t>
      </w:r>
    </w:p>
    <w:p w:rsidR="0021198D" w:rsidRPr="00E832EA" w:rsidRDefault="0021198D" w:rsidP="007A7C9C">
      <w:pPr>
        <w:ind w:left="360"/>
        <w:rPr>
          <w:rFonts w:ascii="Arial" w:hAnsi="Arial" w:cs="Arial"/>
          <w:sz w:val="24"/>
          <w:szCs w:val="24"/>
        </w:rPr>
      </w:pPr>
    </w:p>
    <w:p w:rsidR="007A7C9C" w:rsidRPr="00E832EA" w:rsidRDefault="0052364E" w:rsidP="007A7C9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Podstawowe d</w:t>
      </w:r>
      <w:r w:rsidR="007A7C9C" w:rsidRPr="00E832EA">
        <w:rPr>
          <w:rFonts w:ascii="Arial" w:hAnsi="Arial" w:cs="Arial"/>
          <w:b/>
          <w:sz w:val="24"/>
          <w:szCs w:val="24"/>
        </w:rPr>
        <w:t>ziałania</w:t>
      </w:r>
      <w:r>
        <w:rPr>
          <w:rFonts w:ascii="Arial" w:hAnsi="Arial" w:cs="Arial"/>
          <w:b/>
          <w:sz w:val="24"/>
          <w:szCs w:val="24"/>
        </w:rPr>
        <w:t xml:space="preserve"> w ramach ROWES</w:t>
      </w:r>
      <w:r w:rsidR="007A7C9C" w:rsidRPr="00E832EA">
        <w:rPr>
          <w:rFonts w:ascii="Arial" w:hAnsi="Arial" w:cs="Arial"/>
          <w:b/>
          <w:sz w:val="24"/>
          <w:szCs w:val="24"/>
        </w:rPr>
        <w:t>:</w:t>
      </w:r>
    </w:p>
    <w:p w:rsidR="007A7C9C" w:rsidRPr="00E832EA" w:rsidRDefault="007A7C9C" w:rsidP="006C26B2">
      <w:pPr>
        <w:ind w:firstLine="357"/>
        <w:rPr>
          <w:rFonts w:ascii="Arial" w:hAnsi="Arial" w:cs="Arial"/>
          <w:b/>
          <w:sz w:val="24"/>
          <w:szCs w:val="24"/>
        </w:rPr>
      </w:pPr>
      <w:r w:rsidRPr="00E832EA">
        <w:rPr>
          <w:rFonts w:ascii="Arial" w:hAnsi="Arial" w:cs="Arial"/>
          <w:b/>
          <w:sz w:val="24"/>
          <w:szCs w:val="24"/>
        </w:rPr>
        <w:t>Doradztwo:</w:t>
      </w:r>
    </w:p>
    <w:p w:rsidR="00323ACF" w:rsidRPr="00E832EA" w:rsidRDefault="007A7C9C" w:rsidP="00323ACF">
      <w:pPr>
        <w:pStyle w:val="Akapitzlist"/>
        <w:numPr>
          <w:ilvl w:val="0"/>
          <w:numId w:val="11"/>
        </w:numPr>
        <w:spacing w:before="120" w:after="120"/>
        <w:ind w:left="992" w:hanging="357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ogólne</w:t>
      </w:r>
    </w:p>
    <w:p w:rsidR="00323ACF" w:rsidRPr="00E832EA" w:rsidRDefault="0094200F" w:rsidP="00323ACF">
      <w:pPr>
        <w:pStyle w:val="Akapitzlist"/>
        <w:numPr>
          <w:ilvl w:val="0"/>
          <w:numId w:val="11"/>
        </w:numPr>
        <w:spacing w:before="120" w:after="120"/>
        <w:ind w:left="992" w:hanging="357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prawne</w:t>
      </w:r>
    </w:p>
    <w:p w:rsidR="00323ACF" w:rsidRPr="00E832EA" w:rsidRDefault="0094200F" w:rsidP="00323ACF">
      <w:pPr>
        <w:pStyle w:val="Akapitzlist"/>
        <w:numPr>
          <w:ilvl w:val="0"/>
          <w:numId w:val="11"/>
        </w:numPr>
        <w:spacing w:before="120" w:after="120"/>
        <w:ind w:left="992" w:hanging="357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marketingowe</w:t>
      </w:r>
    </w:p>
    <w:p w:rsidR="00323ACF" w:rsidRPr="00E832EA" w:rsidRDefault="0094200F" w:rsidP="00323ACF">
      <w:pPr>
        <w:pStyle w:val="Akapitzlist"/>
        <w:numPr>
          <w:ilvl w:val="0"/>
          <w:numId w:val="11"/>
        </w:numPr>
        <w:spacing w:before="120" w:after="120"/>
        <w:ind w:left="992" w:hanging="357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kadrowo-finansowe</w:t>
      </w:r>
    </w:p>
    <w:p w:rsidR="00323ACF" w:rsidRPr="00E832EA" w:rsidRDefault="0094200F" w:rsidP="00323ACF">
      <w:pPr>
        <w:pStyle w:val="Akapitzlist"/>
        <w:numPr>
          <w:ilvl w:val="0"/>
          <w:numId w:val="11"/>
        </w:numPr>
        <w:spacing w:before="120" w:after="120"/>
        <w:ind w:left="992" w:hanging="357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finansowe</w:t>
      </w:r>
    </w:p>
    <w:p w:rsidR="00323ACF" w:rsidRPr="00E832EA" w:rsidRDefault="00323ACF" w:rsidP="00323ACF">
      <w:pPr>
        <w:pStyle w:val="Akapitzlist"/>
        <w:numPr>
          <w:ilvl w:val="0"/>
          <w:numId w:val="11"/>
        </w:numPr>
        <w:spacing w:before="120" w:after="120"/>
        <w:ind w:left="992" w:hanging="357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osobowe</w:t>
      </w:r>
    </w:p>
    <w:p w:rsidR="00323ACF" w:rsidRPr="00E832EA" w:rsidRDefault="00323ACF" w:rsidP="00323ACF">
      <w:pPr>
        <w:pStyle w:val="Akapitzlist"/>
        <w:numPr>
          <w:ilvl w:val="0"/>
          <w:numId w:val="11"/>
        </w:numPr>
        <w:spacing w:before="120" w:after="120"/>
        <w:ind w:left="992" w:hanging="357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psychologiczne</w:t>
      </w:r>
    </w:p>
    <w:p w:rsidR="00323ACF" w:rsidRDefault="0094200F" w:rsidP="00323ACF">
      <w:pPr>
        <w:pStyle w:val="Akapitzlist"/>
        <w:numPr>
          <w:ilvl w:val="0"/>
          <w:numId w:val="11"/>
        </w:numPr>
        <w:spacing w:before="120" w:after="120"/>
        <w:ind w:left="992" w:hanging="357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 xml:space="preserve">zawodowe </w:t>
      </w:r>
    </w:p>
    <w:p w:rsidR="00277F6F" w:rsidRPr="00E832EA" w:rsidRDefault="00277F6F" w:rsidP="00323ACF">
      <w:pPr>
        <w:pStyle w:val="Akapitzlist"/>
        <w:numPr>
          <w:ilvl w:val="0"/>
          <w:numId w:val="11"/>
        </w:numPr>
        <w:spacing w:before="120" w:after="120"/>
        <w:ind w:left="992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reintegracyjne</w:t>
      </w:r>
    </w:p>
    <w:p w:rsidR="00E74D66" w:rsidRPr="00E832EA" w:rsidRDefault="00323ACF" w:rsidP="00323ACF">
      <w:pPr>
        <w:pStyle w:val="Akapitzlist"/>
        <w:numPr>
          <w:ilvl w:val="0"/>
          <w:numId w:val="11"/>
        </w:numPr>
        <w:spacing w:before="120" w:after="120"/>
        <w:ind w:left="992" w:hanging="357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z zakresu zamówień publicznych</w:t>
      </w:r>
    </w:p>
    <w:p w:rsidR="007A7C9C" w:rsidRPr="00E832EA" w:rsidRDefault="007A7C9C" w:rsidP="00323ACF">
      <w:pPr>
        <w:pStyle w:val="Akapitzlist"/>
        <w:numPr>
          <w:ilvl w:val="0"/>
          <w:numId w:val="11"/>
        </w:numPr>
        <w:spacing w:before="120" w:after="120"/>
        <w:ind w:left="992" w:hanging="357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oraz inne potrzeb</w:t>
      </w:r>
      <w:r w:rsidR="00323ACF" w:rsidRPr="00E832EA">
        <w:rPr>
          <w:rFonts w:ascii="Arial" w:hAnsi="Arial" w:cs="Arial"/>
          <w:sz w:val="24"/>
          <w:szCs w:val="24"/>
        </w:rPr>
        <w:t>ne</w:t>
      </w:r>
    </w:p>
    <w:p w:rsidR="00E74D66" w:rsidRPr="00E832EA" w:rsidRDefault="0094200F" w:rsidP="006C26B2">
      <w:pPr>
        <w:ind w:firstLine="357"/>
        <w:rPr>
          <w:rFonts w:ascii="Arial" w:hAnsi="Arial" w:cs="Arial"/>
          <w:b/>
          <w:sz w:val="24"/>
          <w:szCs w:val="24"/>
        </w:rPr>
      </w:pPr>
      <w:r w:rsidRPr="00E832EA">
        <w:rPr>
          <w:rFonts w:ascii="Arial" w:hAnsi="Arial" w:cs="Arial"/>
          <w:b/>
          <w:sz w:val="24"/>
          <w:szCs w:val="24"/>
        </w:rPr>
        <w:t>Animacja</w:t>
      </w:r>
    </w:p>
    <w:p w:rsidR="00E74D66" w:rsidRPr="00E832EA" w:rsidRDefault="0094200F" w:rsidP="006C26B2">
      <w:pPr>
        <w:ind w:firstLine="357"/>
        <w:rPr>
          <w:rFonts w:ascii="Arial" w:hAnsi="Arial" w:cs="Arial"/>
          <w:b/>
          <w:sz w:val="24"/>
          <w:szCs w:val="24"/>
        </w:rPr>
      </w:pPr>
      <w:r w:rsidRPr="00E832EA">
        <w:rPr>
          <w:rFonts w:ascii="Arial" w:hAnsi="Arial" w:cs="Arial"/>
          <w:b/>
          <w:sz w:val="24"/>
          <w:szCs w:val="24"/>
        </w:rPr>
        <w:t>Szkolenia</w:t>
      </w:r>
      <w:r w:rsidR="009E6BEB" w:rsidRPr="00E832EA">
        <w:rPr>
          <w:rFonts w:ascii="Arial" w:hAnsi="Arial" w:cs="Arial"/>
          <w:b/>
          <w:sz w:val="24"/>
          <w:szCs w:val="24"/>
        </w:rPr>
        <w:t>, spotkania online</w:t>
      </w:r>
    </w:p>
    <w:p w:rsidR="00E74D66" w:rsidRPr="00E832EA" w:rsidRDefault="0094200F" w:rsidP="006C26B2">
      <w:pPr>
        <w:ind w:firstLine="357"/>
        <w:rPr>
          <w:rFonts w:ascii="Arial" w:hAnsi="Arial" w:cs="Arial"/>
          <w:b/>
          <w:sz w:val="24"/>
          <w:szCs w:val="24"/>
        </w:rPr>
      </w:pPr>
      <w:r w:rsidRPr="00E832EA">
        <w:rPr>
          <w:rFonts w:ascii="Arial" w:hAnsi="Arial" w:cs="Arial"/>
          <w:b/>
          <w:sz w:val="24"/>
          <w:szCs w:val="24"/>
        </w:rPr>
        <w:t>Wsparcie infrastrukturalne</w:t>
      </w:r>
    </w:p>
    <w:p w:rsidR="00E74D66" w:rsidRPr="00E832EA" w:rsidRDefault="0021198D" w:rsidP="006C26B2">
      <w:pPr>
        <w:ind w:firstLine="357"/>
        <w:rPr>
          <w:rFonts w:ascii="Arial" w:hAnsi="Arial" w:cs="Arial"/>
          <w:b/>
          <w:sz w:val="24"/>
          <w:szCs w:val="24"/>
        </w:rPr>
      </w:pPr>
      <w:r w:rsidRPr="00E832EA">
        <w:rPr>
          <w:rFonts w:ascii="Arial" w:hAnsi="Arial" w:cs="Arial"/>
          <w:b/>
          <w:sz w:val="24"/>
          <w:szCs w:val="24"/>
        </w:rPr>
        <w:t>Wizyty studyjne</w:t>
      </w:r>
    </w:p>
    <w:p w:rsidR="00C03421" w:rsidRPr="00E832EA" w:rsidRDefault="00C03421" w:rsidP="006C26B2">
      <w:pPr>
        <w:ind w:firstLine="357"/>
        <w:rPr>
          <w:rFonts w:ascii="Arial" w:hAnsi="Arial" w:cs="Arial"/>
          <w:b/>
          <w:sz w:val="24"/>
          <w:szCs w:val="24"/>
        </w:rPr>
      </w:pPr>
      <w:r w:rsidRPr="00E832EA">
        <w:rPr>
          <w:rFonts w:ascii="Arial" w:hAnsi="Arial" w:cs="Arial"/>
          <w:b/>
          <w:sz w:val="24"/>
          <w:szCs w:val="24"/>
        </w:rPr>
        <w:t>Wsparcie dla PS w zakresie przeciwdziałania Covid-19</w:t>
      </w:r>
    </w:p>
    <w:p w:rsidR="0021198D" w:rsidRPr="00E832EA" w:rsidRDefault="0021198D" w:rsidP="0021198D">
      <w:pPr>
        <w:rPr>
          <w:rFonts w:ascii="Arial" w:hAnsi="Arial" w:cs="Arial"/>
          <w:b/>
          <w:sz w:val="24"/>
          <w:szCs w:val="24"/>
        </w:rPr>
      </w:pPr>
      <w:r w:rsidRPr="00E832EA">
        <w:rPr>
          <w:rFonts w:ascii="Arial" w:hAnsi="Arial" w:cs="Arial"/>
          <w:b/>
          <w:sz w:val="24"/>
          <w:szCs w:val="24"/>
        </w:rPr>
        <w:t>Dofinansowanie na:</w:t>
      </w:r>
    </w:p>
    <w:p w:rsidR="00323ACF" w:rsidRPr="00E832EA" w:rsidRDefault="0094200F" w:rsidP="00323ACF">
      <w:pPr>
        <w:pStyle w:val="Akapitzlist"/>
        <w:numPr>
          <w:ilvl w:val="0"/>
          <w:numId w:val="12"/>
        </w:numPr>
        <w:spacing w:before="120" w:after="120"/>
        <w:ind w:left="714" w:hanging="357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Tworzenie miejsc pracy w nowych PS</w:t>
      </w:r>
    </w:p>
    <w:p w:rsidR="00323ACF" w:rsidRPr="00E832EA" w:rsidRDefault="00C03421" w:rsidP="00323ACF">
      <w:pPr>
        <w:pStyle w:val="Akapitzlist"/>
        <w:numPr>
          <w:ilvl w:val="0"/>
          <w:numId w:val="12"/>
        </w:numPr>
        <w:spacing w:before="120" w:after="120"/>
        <w:ind w:left="714" w:hanging="357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T</w:t>
      </w:r>
      <w:r w:rsidR="0094200F" w:rsidRPr="00E832EA">
        <w:rPr>
          <w:rFonts w:ascii="Arial" w:hAnsi="Arial" w:cs="Arial"/>
          <w:sz w:val="24"/>
          <w:szCs w:val="24"/>
        </w:rPr>
        <w:t xml:space="preserve">worzenie miejsc pracy w </w:t>
      </w:r>
      <w:r w:rsidR="0094200F" w:rsidRPr="00E832EA">
        <w:rPr>
          <w:rFonts w:ascii="Arial" w:hAnsi="Arial" w:cs="Arial"/>
          <w:bCs/>
          <w:sz w:val="24"/>
          <w:szCs w:val="24"/>
        </w:rPr>
        <w:t>istniejących</w:t>
      </w:r>
      <w:r w:rsidR="0094200F" w:rsidRPr="00E832EA">
        <w:rPr>
          <w:rFonts w:ascii="Arial" w:hAnsi="Arial" w:cs="Arial"/>
          <w:sz w:val="24"/>
          <w:szCs w:val="24"/>
        </w:rPr>
        <w:t xml:space="preserve"> PS</w:t>
      </w:r>
    </w:p>
    <w:p w:rsidR="00323ACF" w:rsidRPr="00E832EA" w:rsidRDefault="0094200F" w:rsidP="00323ACF">
      <w:pPr>
        <w:pStyle w:val="Akapitzlist"/>
        <w:numPr>
          <w:ilvl w:val="0"/>
          <w:numId w:val="12"/>
        </w:numPr>
        <w:spacing w:before="120" w:after="120"/>
        <w:ind w:left="714" w:hanging="357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Wsparcie pomostowe</w:t>
      </w:r>
    </w:p>
    <w:p w:rsidR="00323ACF" w:rsidRPr="00E832EA" w:rsidRDefault="0094200F" w:rsidP="00323ACF">
      <w:pPr>
        <w:pStyle w:val="Akapitzlist"/>
        <w:numPr>
          <w:ilvl w:val="0"/>
          <w:numId w:val="12"/>
        </w:numPr>
        <w:spacing w:before="120" w:after="120"/>
        <w:ind w:left="714" w:hanging="357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Pakiety rozwojowe</w:t>
      </w:r>
    </w:p>
    <w:p w:rsidR="00E74D66" w:rsidRPr="00E832EA" w:rsidRDefault="0094200F" w:rsidP="00323ACF">
      <w:pPr>
        <w:pStyle w:val="Akapitzlist"/>
        <w:numPr>
          <w:ilvl w:val="0"/>
          <w:numId w:val="12"/>
        </w:numPr>
        <w:spacing w:before="120" w:after="120"/>
        <w:ind w:left="714" w:hanging="357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Pakiety dla partnerstw</w:t>
      </w:r>
    </w:p>
    <w:p w:rsidR="007A7C9C" w:rsidRPr="00E832EA" w:rsidRDefault="007A7C9C" w:rsidP="007A7C9C">
      <w:pPr>
        <w:rPr>
          <w:rFonts w:ascii="Arial" w:hAnsi="Arial" w:cs="Arial"/>
          <w:b/>
          <w:sz w:val="24"/>
          <w:szCs w:val="24"/>
        </w:rPr>
      </w:pPr>
      <w:r w:rsidRPr="00E832EA">
        <w:rPr>
          <w:rFonts w:ascii="Arial" w:hAnsi="Arial" w:cs="Arial"/>
          <w:b/>
          <w:sz w:val="24"/>
          <w:szCs w:val="24"/>
        </w:rPr>
        <w:t>Tworzenie miejsc pracy w nowych PS</w:t>
      </w:r>
    </w:p>
    <w:p w:rsidR="00E74D66" w:rsidRPr="00E832EA" w:rsidRDefault="0094200F" w:rsidP="00323ACF">
      <w:pPr>
        <w:pStyle w:val="Akapitzlist"/>
        <w:numPr>
          <w:ilvl w:val="0"/>
          <w:numId w:val="13"/>
        </w:numPr>
        <w:spacing w:before="120" w:after="120"/>
        <w:ind w:left="709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Decyduje konkurs</w:t>
      </w:r>
    </w:p>
    <w:p w:rsidR="00E74D66" w:rsidRPr="00E832EA" w:rsidRDefault="0094200F" w:rsidP="00323ACF">
      <w:pPr>
        <w:pStyle w:val="Akapitzlist"/>
        <w:numPr>
          <w:ilvl w:val="0"/>
          <w:numId w:val="13"/>
        </w:numPr>
        <w:spacing w:before="120" w:after="120"/>
        <w:ind w:left="709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Konieczny jest biznesplan (dobry!)</w:t>
      </w:r>
    </w:p>
    <w:p w:rsidR="00E74D66" w:rsidRPr="00E832EA" w:rsidRDefault="0021198D" w:rsidP="00323ACF">
      <w:pPr>
        <w:pStyle w:val="Akapitzlist"/>
        <w:numPr>
          <w:ilvl w:val="0"/>
          <w:numId w:val="13"/>
        </w:numPr>
        <w:spacing w:before="120" w:after="120"/>
        <w:ind w:left="709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Podczas całego procesu ROWES 2.0 oferuje wsparcie szkoleniowe i doradcze</w:t>
      </w:r>
    </w:p>
    <w:p w:rsidR="00E74D66" w:rsidRPr="00E832EA" w:rsidRDefault="0094200F" w:rsidP="00323ACF">
      <w:pPr>
        <w:pStyle w:val="Akapitzlist"/>
        <w:numPr>
          <w:ilvl w:val="0"/>
          <w:numId w:val="13"/>
        </w:numPr>
        <w:spacing w:before="120" w:after="120"/>
        <w:ind w:left="709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Konieczność utrzymania mi</w:t>
      </w:r>
      <w:r w:rsidR="0052364E">
        <w:rPr>
          <w:rFonts w:ascii="Arial" w:hAnsi="Arial" w:cs="Arial"/>
          <w:sz w:val="24"/>
          <w:szCs w:val="24"/>
        </w:rPr>
        <w:t>ejsca pracy przez co najmniej 13</w:t>
      </w:r>
      <w:r w:rsidRPr="00E832EA">
        <w:rPr>
          <w:rFonts w:ascii="Arial" w:hAnsi="Arial" w:cs="Arial"/>
          <w:sz w:val="24"/>
          <w:szCs w:val="24"/>
        </w:rPr>
        <w:t xml:space="preserve"> miesięcy</w:t>
      </w:r>
    </w:p>
    <w:p w:rsidR="00E74D66" w:rsidRPr="00E832EA" w:rsidRDefault="0094200F" w:rsidP="00323ACF">
      <w:pPr>
        <w:pStyle w:val="Akapitzlist"/>
        <w:numPr>
          <w:ilvl w:val="0"/>
          <w:numId w:val="13"/>
        </w:numPr>
        <w:spacing w:before="120" w:after="120"/>
        <w:ind w:left="709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Szczegóły w regulaminie</w:t>
      </w:r>
    </w:p>
    <w:p w:rsidR="007A7C9C" w:rsidRPr="00E832EA" w:rsidRDefault="007A7C9C" w:rsidP="00323ACF">
      <w:pPr>
        <w:rPr>
          <w:rFonts w:ascii="Arial" w:hAnsi="Arial" w:cs="Arial"/>
          <w:b/>
          <w:sz w:val="24"/>
          <w:szCs w:val="24"/>
        </w:rPr>
      </w:pPr>
      <w:r w:rsidRPr="00E832EA">
        <w:rPr>
          <w:rFonts w:ascii="Arial" w:hAnsi="Arial" w:cs="Arial"/>
          <w:b/>
          <w:sz w:val="24"/>
          <w:szCs w:val="24"/>
        </w:rPr>
        <w:t xml:space="preserve">Tworzenie miejsc pracy w </w:t>
      </w:r>
      <w:r w:rsidRPr="00E832EA">
        <w:rPr>
          <w:rFonts w:ascii="Arial" w:hAnsi="Arial" w:cs="Arial"/>
          <w:b/>
          <w:bCs/>
          <w:sz w:val="24"/>
          <w:szCs w:val="24"/>
        </w:rPr>
        <w:t>istniejących</w:t>
      </w:r>
      <w:r w:rsidRPr="00E832EA">
        <w:rPr>
          <w:rFonts w:ascii="Arial" w:hAnsi="Arial" w:cs="Arial"/>
          <w:b/>
          <w:sz w:val="24"/>
          <w:szCs w:val="24"/>
        </w:rPr>
        <w:t xml:space="preserve"> PS, PES</w:t>
      </w:r>
    </w:p>
    <w:p w:rsidR="00E74D66" w:rsidRPr="00E832EA" w:rsidRDefault="0094200F" w:rsidP="00323ACF">
      <w:pPr>
        <w:numPr>
          <w:ilvl w:val="0"/>
          <w:numId w:val="6"/>
        </w:numPr>
        <w:spacing w:before="120" w:after="120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Miejsca pracy doprowadzają do przekształcenia PES w PS lub rozwoju PS</w:t>
      </w:r>
    </w:p>
    <w:p w:rsidR="00E74D66" w:rsidRPr="00E832EA" w:rsidRDefault="00C03421" w:rsidP="00323ACF">
      <w:pPr>
        <w:numPr>
          <w:ilvl w:val="0"/>
          <w:numId w:val="6"/>
        </w:numPr>
        <w:spacing w:before="120" w:after="120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Obowiązuje p</w:t>
      </w:r>
      <w:r w:rsidR="0094200F" w:rsidRPr="00E832EA">
        <w:rPr>
          <w:rFonts w:ascii="Arial" w:hAnsi="Arial" w:cs="Arial"/>
          <w:sz w:val="24"/>
          <w:szCs w:val="24"/>
        </w:rPr>
        <w:t>rocedura konkursowa</w:t>
      </w:r>
    </w:p>
    <w:p w:rsidR="00E74D66" w:rsidRPr="00E832EA" w:rsidRDefault="0094200F" w:rsidP="00323ACF">
      <w:pPr>
        <w:numPr>
          <w:ilvl w:val="0"/>
          <w:numId w:val="6"/>
        </w:numPr>
        <w:spacing w:before="120" w:after="120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lastRenderedPageBreak/>
        <w:t>Konieczność utrzymania mi</w:t>
      </w:r>
      <w:r w:rsidR="0052364E">
        <w:rPr>
          <w:rFonts w:ascii="Arial" w:hAnsi="Arial" w:cs="Arial"/>
          <w:sz w:val="24"/>
          <w:szCs w:val="24"/>
        </w:rPr>
        <w:t>ejsca pracy przez co najmniej 13</w:t>
      </w:r>
      <w:r w:rsidRPr="00E832EA">
        <w:rPr>
          <w:rFonts w:ascii="Arial" w:hAnsi="Arial" w:cs="Arial"/>
          <w:sz w:val="24"/>
          <w:szCs w:val="24"/>
        </w:rPr>
        <w:t xml:space="preserve"> miesięcy</w:t>
      </w:r>
    </w:p>
    <w:p w:rsidR="00E74D66" w:rsidRDefault="0094200F" w:rsidP="00323ACF">
      <w:pPr>
        <w:numPr>
          <w:ilvl w:val="0"/>
          <w:numId w:val="6"/>
        </w:numPr>
        <w:spacing w:before="120" w:after="120"/>
        <w:ind w:left="714" w:hanging="357"/>
        <w:contextualSpacing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Szczegóły w regulaminie</w:t>
      </w:r>
    </w:p>
    <w:p w:rsidR="00277F6F" w:rsidRPr="00E832EA" w:rsidRDefault="00277F6F" w:rsidP="00277F6F">
      <w:pPr>
        <w:spacing w:before="120" w:after="120"/>
        <w:ind w:left="714"/>
        <w:contextualSpacing/>
        <w:rPr>
          <w:rFonts w:ascii="Arial" w:hAnsi="Arial" w:cs="Arial"/>
          <w:sz w:val="24"/>
          <w:szCs w:val="24"/>
        </w:rPr>
      </w:pPr>
    </w:p>
    <w:p w:rsidR="007A7C9C" w:rsidRPr="00E832EA" w:rsidRDefault="007A7C9C" w:rsidP="0037749A">
      <w:pPr>
        <w:rPr>
          <w:rFonts w:ascii="Arial" w:hAnsi="Arial" w:cs="Arial"/>
          <w:b/>
          <w:sz w:val="24"/>
          <w:szCs w:val="24"/>
        </w:rPr>
      </w:pPr>
      <w:r w:rsidRPr="00E832EA">
        <w:rPr>
          <w:rFonts w:ascii="Arial" w:hAnsi="Arial" w:cs="Arial"/>
          <w:b/>
          <w:sz w:val="24"/>
          <w:szCs w:val="24"/>
        </w:rPr>
        <w:t>Wsparcie pomostowe</w:t>
      </w:r>
    </w:p>
    <w:p w:rsidR="00E74D66" w:rsidRPr="00E832EA" w:rsidRDefault="0094200F" w:rsidP="0037749A">
      <w:pPr>
        <w:numPr>
          <w:ilvl w:val="0"/>
          <w:numId w:val="14"/>
        </w:numPr>
        <w:spacing w:after="120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Wspomaga nowo powstałe miejsca pracy</w:t>
      </w:r>
    </w:p>
    <w:p w:rsidR="00E74D66" w:rsidRPr="00E832EA" w:rsidRDefault="00C03421" w:rsidP="0037749A">
      <w:pPr>
        <w:numPr>
          <w:ilvl w:val="0"/>
          <w:numId w:val="14"/>
        </w:numPr>
        <w:spacing w:after="120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 xml:space="preserve">Wsparcie na </w:t>
      </w:r>
      <w:r w:rsidR="0094200F" w:rsidRPr="00E832EA">
        <w:rPr>
          <w:rFonts w:ascii="Arial" w:hAnsi="Arial" w:cs="Arial"/>
          <w:sz w:val="24"/>
          <w:szCs w:val="24"/>
        </w:rPr>
        <w:t>6 miesięcy z możliwością przedłużenia do 12</w:t>
      </w:r>
    </w:p>
    <w:p w:rsidR="007A7C9C" w:rsidRPr="00E832EA" w:rsidRDefault="007A7C9C" w:rsidP="0037749A">
      <w:pPr>
        <w:rPr>
          <w:rFonts w:ascii="Arial" w:hAnsi="Arial" w:cs="Arial"/>
          <w:b/>
          <w:sz w:val="24"/>
          <w:szCs w:val="24"/>
        </w:rPr>
      </w:pPr>
      <w:r w:rsidRPr="00E832EA">
        <w:rPr>
          <w:rFonts w:ascii="Arial" w:hAnsi="Arial" w:cs="Arial"/>
          <w:b/>
          <w:sz w:val="24"/>
          <w:szCs w:val="24"/>
        </w:rPr>
        <w:t>Pakiety rozwojowe</w:t>
      </w:r>
    </w:p>
    <w:p w:rsidR="007A7C9C" w:rsidRPr="00E832EA" w:rsidRDefault="007A7C9C" w:rsidP="007A7C9C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Są przeznaczone na wzmacnianie procesów ekonomizacji PES</w:t>
      </w:r>
    </w:p>
    <w:p w:rsidR="007A7C9C" w:rsidRPr="00E832EA" w:rsidRDefault="007A7C9C" w:rsidP="0037749A">
      <w:pPr>
        <w:rPr>
          <w:rFonts w:ascii="Arial" w:hAnsi="Arial" w:cs="Arial"/>
          <w:b/>
          <w:sz w:val="24"/>
          <w:szCs w:val="24"/>
        </w:rPr>
      </w:pPr>
      <w:r w:rsidRPr="00E832EA">
        <w:rPr>
          <w:rFonts w:ascii="Arial" w:hAnsi="Arial" w:cs="Arial"/>
          <w:b/>
          <w:sz w:val="24"/>
          <w:szCs w:val="24"/>
        </w:rPr>
        <w:t>Pakiety dla partnerstw</w:t>
      </w:r>
    </w:p>
    <w:p w:rsidR="007A7C9C" w:rsidRPr="00E832EA" w:rsidRDefault="007A7C9C" w:rsidP="007A7C9C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Wspierają tworzenie partnerstw działających na rzecz ekonomii społecznej</w:t>
      </w:r>
    </w:p>
    <w:p w:rsidR="00471758" w:rsidRPr="00E832EA" w:rsidRDefault="00471758" w:rsidP="00471758">
      <w:pPr>
        <w:rPr>
          <w:rFonts w:ascii="Arial" w:hAnsi="Arial" w:cs="Arial"/>
          <w:sz w:val="24"/>
          <w:szCs w:val="24"/>
        </w:rPr>
      </w:pPr>
    </w:p>
    <w:p w:rsidR="00C85B16" w:rsidRPr="00E832EA" w:rsidRDefault="00EF4286" w:rsidP="00767316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E832EA">
        <w:rPr>
          <w:rFonts w:ascii="Arial" w:hAnsi="Arial" w:cs="Arial"/>
          <w:b/>
          <w:sz w:val="24"/>
          <w:szCs w:val="24"/>
        </w:rPr>
        <w:t>Najnowsze propozycje</w:t>
      </w:r>
      <w:r w:rsidR="00767316" w:rsidRPr="00E832EA">
        <w:rPr>
          <w:rFonts w:ascii="Arial" w:hAnsi="Arial" w:cs="Arial"/>
          <w:b/>
          <w:sz w:val="24"/>
          <w:szCs w:val="24"/>
        </w:rPr>
        <w:t xml:space="preserve"> ROWES 2.0</w:t>
      </w:r>
    </w:p>
    <w:p w:rsidR="00EF4286" w:rsidRPr="00E832EA" w:rsidRDefault="00EF4286" w:rsidP="00B37030">
      <w:pPr>
        <w:pStyle w:val="Akapitzlist"/>
        <w:numPr>
          <w:ilvl w:val="0"/>
          <w:numId w:val="15"/>
        </w:numPr>
        <w:spacing w:before="120" w:after="120"/>
        <w:ind w:left="425" w:hanging="357"/>
        <w:jc w:val="both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Spotkania dla przedsiębiorstw społecznych oraz podmiotów ekonomii społecznej z</w:t>
      </w:r>
      <w:r w:rsidR="0037749A" w:rsidRPr="00E832EA">
        <w:rPr>
          <w:rFonts w:ascii="Arial" w:hAnsi="Arial" w:cs="Arial"/>
          <w:sz w:val="24"/>
          <w:szCs w:val="24"/>
        </w:rPr>
        <w:t> </w:t>
      </w:r>
      <w:r w:rsidRPr="00E832EA">
        <w:rPr>
          <w:rFonts w:ascii="Arial" w:hAnsi="Arial" w:cs="Arial"/>
          <w:sz w:val="24"/>
          <w:szCs w:val="24"/>
        </w:rPr>
        <w:t>danego regionu – przy kawie, w nieformalnej atmosferze sprzyjającej nawiązywaniu bezpośrednich kontaktów, owocujących wzajemnymi zleceniami, dzięki czemu sektor wzmac</w:t>
      </w:r>
      <w:r w:rsidR="0052364E">
        <w:rPr>
          <w:rFonts w:ascii="Arial" w:hAnsi="Arial" w:cs="Arial"/>
          <w:sz w:val="24"/>
          <w:szCs w:val="24"/>
        </w:rPr>
        <w:t>nia się ekonomicznie; możliwe w formie online lub w formie hybrydowej.</w:t>
      </w:r>
    </w:p>
    <w:p w:rsidR="00EF4286" w:rsidRPr="00E832EA" w:rsidRDefault="00EF4286" w:rsidP="0037749A">
      <w:pPr>
        <w:pStyle w:val="Akapitzlist"/>
        <w:numPr>
          <w:ilvl w:val="0"/>
          <w:numId w:val="15"/>
        </w:numPr>
        <w:spacing w:before="120" w:after="120"/>
        <w:ind w:left="426"/>
        <w:jc w:val="both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 xml:space="preserve">Spotkania promujące przedsiębiorczość społeczną wśród </w:t>
      </w:r>
      <w:r w:rsidR="00D52D17" w:rsidRPr="00E832EA">
        <w:rPr>
          <w:rFonts w:ascii="Arial" w:hAnsi="Arial" w:cs="Arial"/>
          <w:sz w:val="24"/>
          <w:szCs w:val="24"/>
        </w:rPr>
        <w:t>organizacji pozarządowych, co prowadzi do ekonomizacji i większej niezależności ekonomicznej sektora</w:t>
      </w:r>
      <w:r w:rsidR="0052364E">
        <w:rPr>
          <w:rFonts w:ascii="Arial" w:hAnsi="Arial" w:cs="Arial"/>
          <w:sz w:val="24"/>
          <w:szCs w:val="24"/>
        </w:rPr>
        <w:t>; możliwe w formie online lub w formie hybrydowej.</w:t>
      </w:r>
    </w:p>
    <w:p w:rsidR="00D52D17" w:rsidRPr="00E832EA" w:rsidRDefault="007922DA" w:rsidP="0037749A">
      <w:pPr>
        <w:pStyle w:val="Akapitzlist"/>
        <w:numPr>
          <w:ilvl w:val="0"/>
          <w:numId w:val="15"/>
        </w:numPr>
        <w:spacing w:before="120" w:after="120"/>
        <w:ind w:left="426"/>
        <w:jc w:val="both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Działania animacyjno-rewitalizacyjne – bezpośrednie pobudzanie aktywności obywatelskiej w lokalnych społecznościach</w:t>
      </w:r>
      <w:r w:rsidR="0052364E">
        <w:rPr>
          <w:rFonts w:ascii="Arial" w:hAnsi="Arial" w:cs="Arial"/>
          <w:sz w:val="24"/>
          <w:szCs w:val="24"/>
        </w:rPr>
        <w:t>; możliwe w formie online lub w formie hybrydowej</w:t>
      </w:r>
      <w:r w:rsidRPr="00E832EA">
        <w:rPr>
          <w:rFonts w:ascii="Arial" w:hAnsi="Arial" w:cs="Arial"/>
          <w:sz w:val="24"/>
          <w:szCs w:val="24"/>
        </w:rPr>
        <w:t>.</w:t>
      </w:r>
    </w:p>
    <w:p w:rsidR="009E6BEB" w:rsidRDefault="009E6BEB" w:rsidP="0037749A">
      <w:pPr>
        <w:pStyle w:val="Akapitzlist"/>
        <w:numPr>
          <w:ilvl w:val="0"/>
          <w:numId w:val="15"/>
        </w:numPr>
        <w:spacing w:before="120" w:after="120"/>
        <w:ind w:left="426"/>
        <w:jc w:val="both"/>
        <w:rPr>
          <w:rFonts w:ascii="Arial" w:hAnsi="Arial" w:cs="Arial"/>
          <w:sz w:val="24"/>
          <w:szCs w:val="24"/>
        </w:rPr>
      </w:pPr>
      <w:r w:rsidRPr="00E832EA">
        <w:rPr>
          <w:rFonts w:ascii="Arial" w:hAnsi="Arial" w:cs="Arial"/>
          <w:sz w:val="24"/>
          <w:szCs w:val="24"/>
        </w:rPr>
        <w:t>Spotkania w trybie online – wspierające działalność podmiotów ekonomii społecznej w rzeczywistośc</w:t>
      </w:r>
      <w:r w:rsidR="00A97EF1">
        <w:rPr>
          <w:rFonts w:ascii="Arial" w:hAnsi="Arial" w:cs="Arial"/>
          <w:sz w:val="24"/>
          <w:szCs w:val="24"/>
        </w:rPr>
        <w:t>i związanej z pandemią COVID-19 oraz działaniami dla uchodźców z Ukrainy.</w:t>
      </w:r>
    </w:p>
    <w:p w:rsidR="00401025" w:rsidRPr="00E832EA" w:rsidRDefault="00401025" w:rsidP="0037749A">
      <w:pPr>
        <w:pStyle w:val="Akapitzlist"/>
        <w:numPr>
          <w:ilvl w:val="0"/>
          <w:numId w:val="15"/>
        </w:numPr>
        <w:spacing w:before="120" w:after="12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Spotkania w trybie online w ramach Akademii NGO – wzmacnianie lokalnych liderów, budowanie lokalnych partnerstw trójsektorowych, wzmacnianie środowiska organizacji pozarządowych.</w:t>
      </w:r>
    </w:p>
    <w:p w:rsidR="00C03421" w:rsidRDefault="00C03421" w:rsidP="00C03421">
      <w:pPr>
        <w:pStyle w:val="Akapitzlist"/>
        <w:spacing w:before="120" w:after="120"/>
        <w:ind w:left="426"/>
        <w:jc w:val="both"/>
        <w:rPr>
          <w:rFonts w:ascii="Arial" w:hAnsi="Arial" w:cs="Arial"/>
          <w:sz w:val="24"/>
          <w:szCs w:val="24"/>
        </w:rPr>
      </w:pPr>
    </w:p>
    <w:p w:rsidR="00401025" w:rsidRDefault="00401025" w:rsidP="00C03421">
      <w:pPr>
        <w:pStyle w:val="Akapitzlist"/>
        <w:spacing w:before="120" w:after="120"/>
        <w:ind w:left="426"/>
        <w:jc w:val="both"/>
        <w:rPr>
          <w:rFonts w:ascii="Arial" w:hAnsi="Arial" w:cs="Arial"/>
          <w:sz w:val="24"/>
          <w:szCs w:val="24"/>
        </w:rPr>
      </w:pPr>
    </w:p>
    <w:p w:rsidR="00B37030" w:rsidRPr="00B37030" w:rsidRDefault="00B37030" w:rsidP="00B37030">
      <w:pPr>
        <w:spacing w:before="120"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B37030">
        <w:rPr>
          <w:rFonts w:ascii="Arial" w:hAnsi="Arial" w:cs="Arial"/>
          <w:sz w:val="24"/>
          <w:szCs w:val="24"/>
        </w:rPr>
        <w:t xml:space="preserve">Od września </w:t>
      </w:r>
      <w:r w:rsidR="00277F6F">
        <w:rPr>
          <w:rFonts w:ascii="Arial" w:hAnsi="Arial" w:cs="Arial"/>
          <w:sz w:val="24"/>
          <w:szCs w:val="24"/>
        </w:rPr>
        <w:t>2022</w:t>
      </w:r>
      <w:r w:rsidRPr="00B37030">
        <w:rPr>
          <w:rFonts w:ascii="Arial" w:hAnsi="Arial" w:cs="Arial"/>
          <w:sz w:val="24"/>
          <w:szCs w:val="24"/>
        </w:rPr>
        <w:t xml:space="preserve"> roku nasza Fundacja prowadzi</w:t>
      </w:r>
      <w:r w:rsidR="00277F6F">
        <w:rPr>
          <w:rFonts w:ascii="Arial" w:hAnsi="Arial" w:cs="Arial"/>
          <w:sz w:val="24"/>
          <w:szCs w:val="24"/>
        </w:rPr>
        <w:t>ła</w:t>
      </w:r>
      <w:r w:rsidRPr="00B37030">
        <w:rPr>
          <w:rFonts w:ascii="Arial" w:hAnsi="Arial" w:cs="Arial"/>
          <w:sz w:val="24"/>
          <w:szCs w:val="24"/>
        </w:rPr>
        <w:t xml:space="preserve"> szeroki projekt pn. „Razem dla Ukrainy”. Projekt</w:t>
      </w:r>
      <w:r>
        <w:rPr>
          <w:rFonts w:ascii="Arial" w:hAnsi="Arial" w:cs="Arial"/>
          <w:sz w:val="24"/>
          <w:szCs w:val="24"/>
        </w:rPr>
        <w:t xml:space="preserve"> </w:t>
      </w:r>
      <w:r w:rsidR="00277F6F">
        <w:rPr>
          <w:rFonts w:ascii="Arial" w:hAnsi="Arial" w:cs="Arial"/>
          <w:sz w:val="24"/>
          <w:szCs w:val="24"/>
        </w:rPr>
        <w:t>był</w:t>
      </w:r>
      <w:r>
        <w:rPr>
          <w:rFonts w:ascii="Arial" w:hAnsi="Arial" w:cs="Arial"/>
          <w:sz w:val="24"/>
          <w:szCs w:val="24"/>
        </w:rPr>
        <w:t xml:space="preserve"> </w:t>
      </w:r>
      <w:r w:rsidRPr="00B37030">
        <w:rPr>
          <w:rFonts w:ascii="Arial" w:hAnsi="Arial" w:cs="Arial"/>
          <w:sz w:val="24"/>
          <w:szCs w:val="24"/>
        </w:rPr>
        <w:t>realizowany przez dwa podmioty: Lidera - Fundację Rozwoju Ekonomii Społecznej wraz z Partnerem - Centrum Społecznego Rozwoju z Mikołowa. Do współpracy przy realizacji projektu zaprosiliśmy również Fundację Międzynarodowe Centrum Pomocy Psychologicznej.</w:t>
      </w:r>
    </w:p>
    <w:p w:rsidR="00B37030" w:rsidRDefault="00B37030" w:rsidP="00B37030">
      <w:pPr>
        <w:spacing w:before="120" w:after="120"/>
        <w:rPr>
          <w:rFonts w:ascii="Arial" w:hAnsi="Arial" w:cs="Arial"/>
          <w:sz w:val="24"/>
          <w:szCs w:val="24"/>
        </w:rPr>
      </w:pPr>
      <w:r w:rsidRPr="00B37030">
        <w:rPr>
          <w:rFonts w:ascii="Arial" w:hAnsi="Arial" w:cs="Arial"/>
          <w:sz w:val="24"/>
          <w:szCs w:val="24"/>
        </w:rPr>
        <w:lastRenderedPageBreak/>
        <w:t xml:space="preserve">Projekt </w:t>
      </w:r>
      <w:r w:rsidR="00277F6F">
        <w:rPr>
          <w:rFonts w:ascii="Arial" w:hAnsi="Arial" w:cs="Arial"/>
          <w:sz w:val="24"/>
          <w:szCs w:val="24"/>
        </w:rPr>
        <w:t>był</w:t>
      </w:r>
      <w:r w:rsidRPr="00B37030">
        <w:rPr>
          <w:rFonts w:ascii="Arial" w:hAnsi="Arial" w:cs="Arial"/>
          <w:sz w:val="24"/>
          <w:szCs w:val="24"/>
        </w:rPr>
        <w:t xml:space="preserve"> skierowany do obywateli Ukrainy, legalni</w:t>
      </w:r>
      <w:r>
        <w:rPr>
          <w:rFonts w:ascii="Arial" w:hAnsi="Arial" w:cs="Arial"/>
          <w:sz w:val="24"/>
          <w:szCs w:val="24"/>
        </w:rPr>
        <w:t>e przebywających w Polsce, a przybyłych po 24 lutego 2022 roku.</w:t>
      </w:r>
    </w:p>
    <w:p w:rsidR="00B37030" w:rsidRDefault="00B37030" w:rsidP="00B37030">
      <w:pPr>
        <w:spacing w:before="120" w:after="120"/>
        <w:rPr>
          <w:rFonts w:ascii="Arial" w:hAnsi="Arial" w:cs="Arial"/>
          <w:sz w:val="24"/>
          <w:szCs w:val="24"/>
        </w:rPr>
      </w:pPr>
    </w:p>
    <w:p w:rsidR="00B37030" w:rsidRPr="00B37030" w:rsidRDefault="00B37030" w:rsidP="00B37030">
      <w:pPr>
        <w:spacing w:before="120" w:after="120"/>
        <w:rPr>
          <w:rFonts w:ascii="Arial" w:hAnsi="Arial" w:cs="Arial"/>
          <w:sz w:val="24"/>
          <w:szCs w:val="24"/>
        </w:rPr>
      </w:pPr>
      <w:r w:rsidRPr="00B37030">
        <w:rPr>
          <w:rFonts w:ascii="Arial" w:hAnsi="Arial" w:cs="Arial"/>
          <w:sz w:val="24"/>
          <w:szCs w:val="24"/>
        </w:rPr>
        <w:t xml:space="preserve">Udział w projekcie </w:t>
      </w:r>
      <w:r w:rsidR="00277F6F">
        <w:rPr>
          <w:rFonts w:ascii="Arial" w:hAnsi="Arial" w:cs="Arial"/>
          <w:sz w:val="24"/>
          <w:szCs w:val="24"/>
        </w:rPr>
        <w:t>był</w:t>
      </w:r>
      <w:r w:rsidRPr="00B37030">
        <w:rPr>
          <w:rFonts w:ascii="Arial" w:hAnsi="Arial" w:cs="Arial"/>
          <w:sz w:val="24"/>
          <w:szCs w:val="24"/>
        </w:rPr>
        <w:t xml:space="preserve"> bezpłatny, a w ofercie proponujemy m.in.:</w:t>
      </w:r>
    </w:p>
    <w:p w:rsidR="00B37030" w:rsidRPr="00B37030" w:rsidRDefault="00B37030" w:rsidP="00B37030">
      <w:pPr>
        <w:spacing w:before="120" w:after="120"/>
        <w:rPr>
          <w:rFonts w:ascii="Arial" w:hAnsi="Arial" w:cs="Arial"/>
          <w:sz w:val="24"/>
          <w:szCs w:val="24"/>
        </w:rPr>
      </w:pPr>
      <w:r w:rsidRPr="00B37030">
        <w:rPr>
          <w:rFonts w:ascii="Arial" w:hAnsi="Arial" w:cs="Arial"/>
          <w:sz w:val="24"/>
          <w:szCs w:val="24"/>
        </w:rPr>
        <w:t xml:space="preserve">- kursy języka polskiego, </w:t>
      </w:r>
    </w:p>
    <w:p w:rsidR="00B37030" w:rsidRDefault="00B37030" w:rsidP="00B37030">
      <w:pPr>
        <w:spacing w:before="120" w:after="120"/>
        <w:rPr>
          <w:rFonts w:ascii="Arial" w:hAnsi="Arial" w:cs="Arial"/>
          <w:sz w:val="24"/>
          <w:szCs w:val="24"/>
        </w:rPr>
      </w:pPr>
      <w:r w:rsidRPr="00B37030">
        <w:rPr>
          <w:rFonts w:ascii="Arial" w:hAnsi="Arial" w:cs="Arial"/>
          <w:sz w:val="24"/>
          <w:szCs w:val="24"/>
        </w:rPr>
        <w:t>- kursy zawodowe,</w:t>
      </w:r>
    </w:p>
    <w:p w:rsidR="00B37030" w:rsidRPr="00B37030" w:rsidRDefault="00B37030" w:rsidP="00B3703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kursy kulturowe,</w:t>
      </w:r>
      <w:r w:rsidRPr="00B37030">
        <w:rPr>
          <w:rFonts w:ascii="Arial" w:hAnsi="Arial" w:cs="Arial"/>
          <w:sz w:val="24"/>
          <w:szCs w:val="24"/>
        </w:rPr>
        <w:t xml:space="preserve"> </w:t>
      </w:r>
    </w:p>
    <w:p w:rsidR="00B37030" w:rsidRPr="00B37030" w:rsidRDefault="00B37030" w:rsidP="00B37030">
      <w:pPr>
        <w:spacing w:before="120" w:after="120"/>
        <w:rPr>
          <w:rFonts w:ascii="Arial" w:hAnsi="Arial" w:cs="Arial"/>
          <w:sz w:val="24"/>
          <w:szCs w:val="24"/>
        </w:rPr>
      </w:pPr>
      <w:r w:rsidRPr="00B37030">
        <w:rPr>
          <w:rFonts w:ascii="Arial" w:hAnsi="Arial" w:cs="Arial"/>
          <w:sz w:val="24"/>
          <w:szCs w:val="24"/>
        </w:rPr>
        <w:t xml:space="preserve">- doradztwo zawodowe i pośrednictwo pracy, </w:t>
      </w:r>
    </w:p>
    <w:p w:rsidR="00B37030" w:rsidRPr="00B37030" w:rsidRDefault="00B37030" w:rsidP="00B37030">
      <w:pPr>
        <w:spacing w:before="120" w:after="120"/>
        <w:rPr>
          <w:rFonts w:ascii="Arial" w:hAnsi="Arial" w:cs="Arial"/>
          <w:sz w:val="24"/>
          <w:szCs w:val="24"/>
        </w:rPr>
      </w:pPr>
      <w:r w:rsidRPr="00B37030">
        <w:rPr>
          <w:rFonts w:ascii="Arial" w:hAnsi="Arial" w:cs="Arial"/>
          <w:sz w:val="24"/>
          <w:szCs w:val="24"/>
        </w:rPr>
        <w:t xml:space="preserve">- wsparcie prawne i psychologiczne oraz </w:t>
      </w:r>
    </w:p>
    <w:p w:rsidR="00B37030" w:rsidRPr="00B37030" w:rsidRDefault="00B37030" w:rsidP="00B37030">
      <w:pPr>
        <w:spacing w:before="120" w:after="120"/>
        <w:rPr>
          <w:rFonts w:ascii="Arial" w:hAnsi="Arial" w:cs="Arial"/>
          <w:sz w:val="24"/>
          <w:szCs w:val="24"/>
        </w:rPr>
      </w:pPr>
      <w:r w:rsidRPr="00B37030">
        <w:rPr>
          <w:rFonts w:ascii="Arial" w:hAnsi="Arial" w:cs="Arial"/>
          <w:sz w:val="24"/>
          <w:szCs w:val="24"/>
        </w:rPr>
        <w:t xml:space="preserve">- możliwość skorzystania z opieki nad dziećmi w trakcie uczestnictwa w zajęciach. </w:t>
      </w:r>
    </w:p>
    <w:p w:rsidR="00B37030" w:rsidRPr="00B37030" w:rsidRDefault="00B37030" w:rsidP="00B37030">
      <w:pPr>
        <w:spacing w:before="120" w:after="120"/>
        <w:rPr>
          <w:rFonts w:ascii="Arial" w:hAnsi="Arial" w:cs="Arial"/>
          <w:sz w:val="24"/>
          <w:szCs w:val="24"/>
        </w:rPr>
      </w:pPr>
      <w:r w:rsidRPr="00B37030">
        <w:rPr>
          <w:rFonts w:ascii="Arial" w:hAnsi="Arial" w:cs="Arial"/>
          <w:sz w:val="24"/>
          <w:szCs w:val="24"/>
        </w:rPr>
        <w:t>W ramach Projektu zapewnia</w:t>
      </w:r>
      <w:r w:rsidR="00277F6F">
        <w:rPr>
          <w:rFonts w:ascii="Arial" w:hAnsi="Arial" w:cs="Arial"/>
          <w:sz w:val="24"/>
          <w:szCs w:val="24"/>
        </w:rPr>
        <w:t>liśmy</w:t>
      </w:r>
      <w:r w:rsidRPr="00B37030">
        <w:rPr>
          <w:rFonts w:ascii="Arial" w:hAnsi="Arial" w:cs="Arial"/>
          <w:sz w:val="24"/>
          <w:szCs w:val="24"/>
        </w:rPr>
        <w:t xml:space="preserve"> też wsparcie tłumacza. </w:t>
      </w:r>
    </w:p>
    <w:p w:rsidR="00B37030" w:rsidRPr="00B37030" w:rsidRDefault="00B37030" w:rsidP="00B37030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37030">
        <w:rPr>
          <w:rFonts w:ascii="Arial" w:hAnsi="Arial" w:cs="Arial"/>
          <w:sz w:val="24"/>
          <w:szCs w:val="24"/>
        </w:rPr>
        <w:t xml:space="preserve">Dzięki udziałowi w projekcie </w:t>
      </w:r>
      <w:r w:rsidR="00277F6F">
        <w:rPr>
          <w:rFonts w:ascii="Arial" w:hAnsi="Arial" w:cs="Arial"/>
          <w:sz w:val="24"/>
          <w:szCs w:val="24"/>
        </w:rPr>
        <w:t>ułatwialiśmy</w:t>
      </w:r>
      <w:bookmarkStart w:id="0" w:name="_GoBack"/>
      <w:bookmarkEnd w:id="0"/>
      <w:r w:rsidRPr="00B37030">
        <w:rPr>
          <w:rFonts w:ascii="Arial" w:hAnsi="Arial" w:cs="Arial"/>
          <w:sz w:val="24"/>
          <w:szCs w:val="24"/>
        </w:rPr>
        <w:t xml:space="preserve"> obywatelom Ukrainy integrację z polskimi sąsiadami, poznanie polskiego systemu prawnego, polskich zwyczajów i obyczajów kulturowych, a także pomoc w znalezieniu pracy.</w:t>
      </w:r>
    </w:p>
    <w:p w:rsidR="00401025" w:rsidRDefault="00401025" w:rsidP="00C03421">
      <w:pPr>
        <w:pStyle w:val="Akapitzlist"/>
        <w:spacing w:before="120" w:after="120"/>
        <w:ind w:left="426"/>
        <w:jc w:val="both"/>
        <w:rPr>
          <w:rFonts w:ascii="Arial" w:hAnsi="Arial" w:cs="Arial"/>
          <w:sz w:val="24"/>
          <w:szCs w:val="24"/>
        </w:rPr>
      </w:pPr>
    </w:p>
    <w:p w:rsidR="00401025" w:rsidRDefault="00401025" w:rsidP="00C03421">
      <w:pPr>
        <w:pStyle w:val="Akapitzlist"/>
        <w:spacing w:before="120" w:after="120"/>
        <w:ind w:left="426"/>
        <w:jc w:val="both"/>
        <w:rPr>
          <w:rFonts w:ascii="Arial" w:hAnsi="Arial" w:cs="Arial"/>
          <w:sz w:val="24"/>
          <w:szCs w:val="24"/>
        </w:rPr>
      </w:pPr>
    </w:p>
    <w:p w:rsidR="00401025" w:rsidRDefault="00401025" w:rsidP="00C03421">
      <w:pPr>
        <w:pStyle w:val="Akapitzlist"/>
        <w:spacing w:before="120" w:after="120"/>
        <w:ind w:left="426"/>
        <w:jc w:val="both"/>
        <w:rPr>
          <w:rFonts w:ascii="Arial" w:hAnsi="Arial" w:cs="Arial"/>
          <w:sz w:val="24"/>
          <w:szCs w:val="24"/>
        </w:rPr>
      </w:pPr>
    </w:p>
    <w:p w:rsidR="00401025" w:rsidRDefault="00401025" w:rsidP="00C03421">
      <w:pPr>
        <w:pStyle w:val="Akapitzlist"/>
        <w:spacing w:before="120" w:after="120"/>
        <w:ind w:left="426"/>
        <w:jc w:val="both"/>
        <w:rPr>
          <w:rFonts w:ascii="Arial" w:hAnsi="Arial" w:cs="Arial"/>
          <w:sz w:val="24"/>
          <w:szCs w:val="24"/>
        </w:rPr>
      </w:pPr>
    </w:p>
    <w:p w:rsidR="00401025" w:rsidRDefault="00401025" w:rsidP="00C03421">
      <w:pPr>
        <w:pStyle w:val="Akapitzlist"/>
        <w:spacing w:before="120" w:after="120"/>
        <w:ind w:left="426"/>
        <w:jc w:val="both"/>
        <w:rPr>
          <w:rFonts w:ascii="Arial" w:hAnsi="Arial" w:cs="Arial"/>
          <w:sz w:val="24"/>
          <w:szCs w:val="24"/>
        </w:rPr>
      </w:pPr>
    </w:p>
    <w:p w:rsidR="00401025" w:rsidRDefault="00401025" w:rsidP="00C03421">
      <w:pPr>
        <w:pStyle w:val="Akapitzlist"/>
        <w:spacing w:before="120" w:after="120"/>
        <w:ind w:left="426"/>
        <w:jc w:val="both"/>
        <w:rPr>
          <w:rFonts w:ascii="Arial" w:hAnsi="Arial" w:cs="Arial"/>
          <w:sz w:val="24"/>
          <w:szCs w:val="24"/>
        </w:rPr>
      </w:pPr>
    </w:p>
    <w:p w:rsidR="00401025" w:rsidRDefault="00401025" w:rsidP="00C03421">
      <w:pPr>
        <w:pStyle w:val="Akapitzlist"/>
        <w:spacing w:before="120" w:after="120"/>
        <w:ind w:left="426"/>
        <w:jc w:val="both"/>
        <w:rPr>
          <w:rFonts w:ascii="Arial" w:hAnsi="Arial" w:cs="Arial"/>
          <w:sz w:val="24"/>
          <w:szCs w:val="24"/>
        </w:rPr>
      </w:pPr>
    </w:p>
    <w:p w:rsidR="00401025" w:rsidRPr="00E832EA" w:rsidRDefault="00401025" w:rsidP="00C03421">
      <w:pPr>
        <w:pStyle w:val="Akapitzlist"/>
        <w:spacing w:before="120" w:after="120"/>
        <w:ind w:left="426"/>
        <w:jc w:val="both"/>
        <w:rPr>
          <w:rFonts w:ascii="Arial" w:hAnsi="Arial" w:cs="Arial"/>
          <w:sz w:val="24"/>
          <w:szCs w:val="24"/>
        </w:rPr>
      </w:pPr>
    </w:p>
    <w:p w:rsidR="007922DA" w:rsidRPr="00E832EA" w:rsidRDefault="007922DA" w:rsidP="007922DA">
      <w:pPr>
        <w:jc w:val="center"/>
        <w:rPr>
          <w:rFonts w:ascii="Arial" w:hAnsi="Arial" w:cs="Arial"/>
          <w:b/>
          <w:sz w:val="24"/>
          <w:szCs w:val="24"/>
        </w:rPr>
      </w:pPr>
      <w:r w:rsidRPr="00E832EA">
        <w:rPr>
          <w:rFonts w:ascii="Arial" w:hAnsi="Arial" w:cs="Arial"/>
          <w:b/>
          <w:sz w:val="24"/>
          <w:szCs w:val="24"/>
        </w:rPr>
        <w:t>Zapraszamy do współpracy!</w:t>
      </w:r>
    </w:p>
    <w:p w:rsidR="00C03421" w:rsidRPr="00E832EA" w:rsidRDefault="00C03421" w:rsidP="007922DA">
      <w:pPr>
        <w:jc w:val="center"/>
        <w:rPr>
          <w:rFonts w:ascii="Arial" w:hAnsi="Arial" w:cs="Arial"/>
          <w:b/>
          <w:sz w:val="24"/>
          <w:szCs w:val="24"/>
        </w:rPr>
      </w:pPr>
    </w:p>
    <w:p w:rsidR="009E6BEB" w:rsidRPr="00E832EA" w:rsidRDefault="009E6BEB" w:rsidP="009E6BEB">
      <w:pPr>
        <w:spacing w:after="120"/>
        <w:rPr>
          <w:rFonts w:ascii="Arial" w:hAnsi="Arial" w:cs="Arial"/>
          <w:b/>
          <w:sz w:val="24"/>
          <w:szCs w:val="24"/>
        </w:rPr>
      </w:pPr>
      <w:r w:rsidRPr="00E832EA">
        <w:rPr>
          <w:rFonts w:ascii="Arial" w:hAnsi="Arial" w:cs="Arial"/>
          <w:b/>
          <w:sz w:val="24"/>
          <w:szCs w:val="24"/>
        </w:rPr>
        <w:t>Fundacja Rozwoju Ekonomii Społecznej</w:t>
      </w:r>
    </w:p>
    <w:p w:rsidR="009E6BEB" w:rsidRPr="00E832EA" w:rsidRDefault="009E6BEB" w:rsidP="009E6BEB">
      <w:pPr>
        <w:spacing w:after="120"/>
        <w:rPr>
          <w:rFonts w:ascii="Arial" w:hAnsi="Arial" w:cs="Arial"/>
          <w:b/>
          <w:sz w:val="24"/>
          <w:szCs w:val="24"/>
        </w:rPr>
      </w:pPr>
      <w:r w:rsidRPr="00E832EA">
        <w:rPr>
          <w:rFonts w:ascii="Arial" w:hAnsi="Arial" w:cs="Arial"/>
          <w:b/>
          <w:sz w:val="24"/>
          <w:szCs w:val="24"/>
        </w:rPr>
        <w:t xml:space="preserve">ul. </w:t>
      </w:r>
      <w:r w:rsidR="00EF661F">
        <w:rPr>
          <w:rFonts w:ascii="Arial" w:hAnsi="Arial" w:cs="Arial"/>
          <w:b/>
          <w:sz w:val="24"/>
          <w:szCs w:val="24"/>
        </w:rPr>
        <w:t>Barona 30/413</w:t>
      </w:r>
    </w:p>
    <w:p w:rsidR="009E6BEB" w:rsidRPr="00E832EA" w:rsidRDefault="009E6BEB" w:rsidP="009E6BEB">
      <w:pPr>
        <w:spacing w:after="120"/>
        <w:rPr>
          <w:rFonts w:ascii="Arial" w:hAnsi="Arial" w:cs="Arial"/>
          <w:b/>
          <w:sz w:val="24"/>
          <w:szCs w:val="24"/>
        </w:rPr>
      </w:pPr>
      <w:r w:rsidRPr="00E832EA">
        <w:rPr>
          <w:rFonts w:ascii="Arial" w:hAnsi="Arial" w:cs="Arial"/>
          <w:b/>
          <w:sz w:val="24"/>
          <w:szCs w:val="24"/>
        </w:rPr>
        <w:t>43-100 Tychy</w:t>
      </w:r>
    </w:p>
    <w:p w:rsidR="009E6BEB" w:rsidRPr="00E832EA" w:rsidRDefault="009E6BEB" w:rsidP="009E6BEB">
      <w:pPr>
        <w:spacing w:after="120"/>
        <w:rPr>
          <w:rFonts w:ascii="Arial" w:hAnsi="Arial" w:cs="Arial"/>
          <w:b/>
          <w:sz w:val="24"/>
          <w:szCs w:val="24"/>
        </w:rPr>
      </w:pPr>
      <w:r w:rsidRPr="00E832EA">
        <w:rPr>
          <w:rFonts w:ascii="Arial" w:hAnsi="Arial" w:cs="Arial"/>
          <w:b/>
          <w:sz w:val="24"/>
          <w:szCs w:val="24"/>
        </w:rPr>
        <w:t>tel.: 501-696-644</w:t>
      </w:r>
    </w:p>
    <w:p w:rsidR="009E6BEB" w:rsidRPr="00E832EA" w:rsidRDefault="005B24B7" w:rsidP="009E6BEB">
      <w:pPr>
        <w:spacing w:after="120"/>
        <w:rPr>
          <w:rFonts w:ascii="Arial" w:hAnsi="Arial" w:cs="Arial"/>
          <w:b/>
          <w:sz w:val="24"/>
          <w:szCs w:val="24"/>
        </w:rPr>
      </w:pPr>
      <w:hyperlink r:id="rId10" w:history="1">
        <w:r w:rsidR="009E6BEB" w:rsidRPr="00E832EA">
          <w:rPr>
            <w:rStyle w:val="Hipercze"/>
            <w:rFonts w:ascii="Arial" w:hAnsi="Arial" w:cs="Arial"/>
            <w:b/>
            <w:sz w:val="24"/>
            <w:szCs w:val="24"/>
          </w:rPr>
          <w:t>www.ekonomiaspoleczna.org.pl</w:t>
        </w:r>
      </w:hyperlink>
    </w:p>
    <w:p w:rsidR="009E6BEB" w:rsidRPr="00E832EA" w:rsidRDefault="009E6BEB" w:rsidP="009E6BEB">
      <w:pPr>
        <w:spacing w:after="120"/>
        <w:rPr>
          <w:rFonts w:ascii="Arial" w:hAnsi="Arial" w:cs="Arial"/>
          <w:b/>
          <w:sz w:val="24"/>
          <w:szCs w:val="24"/>
        </w:rPr>
      </w:pPr>
      <w:r w:rsidRPr="00E832EA">
        <w:rPr>
          <w:rFonts w:ascii="Arial" w:hAnsi="Arial" w:cs="Arial"/>
          <w:b/>
          <w:sz w:val="24"/>
          <w:szCs w:val="24"/>
        </w:rPr>
        <w:t xml:space="preserve">e-mail: </w:t>
      </w:r>
      <w:hyperlink r:id="rId11" w:history="1">
        <w:r w:rsidRPr="00E832EA">
          <w:rPr>
            <w:rStyle w:val="Hipercze"/>
            <w:rFonts w:ascii="Arial" w:hAnsi="Arial" w:cs="Arial"/>
            <w:b/>
            <w:sz w:val="24"/>
            <w:szCs w:val="24"/>
          </w:rPr>
          <w:t>fres@ekonomiaspoleczna.org.pl</w:t>
        </w:r>
      </w:hyperlink>
    </w:p>
    <w:p w:rsidR="009E6BEB" w:rsidRDefault="009E6BEB" w:rsidP="009E6BEB">
      <w:pPr>
        <w:spacing w:after="120"/>
        <w:rPr>
          <w:rFonts w:ascii="Arial" w:hAnsi="Arial" w:cs="Arial"/>
          <w:b/>
          <w:sz w:val="24"/>
          <w:szCs w:val="24"/>
        </w:rPr>
      </w:pPr>
      <w:r w:rsidRPr="00E832EA">
        <w:rPr>
          <w:rFonts w:ascii="Arial" w:hAnsi="Arial" w:cs="Arial"/>
          <w:b/>
          <w:sz w:val="24"/>
          <w:szCs w:val="24"/>
        </w:rPr>
        <w:t xml:space="preserve">Facebook: </w:t>
      </w:r>
      <w:hyperlink r:id="rId12" w:history="1">
        <w:r w:rsidRPr="00E832EA">
          <w:rPr>
            <w:rStyle w:val="Hipercze"/>
            <w:rFonts w:ascii="Arial" w:hAnsi="Arial" w:cs="Arial"/>
            <w:b/>
            <w:sz w:val="24"/>
            <w:szCs w:val="24"/>
          </w:rPr>
          <w:t>www.facebook.com/freskatowice</w:t>
        </w:r>
      </w:hyperlink>
      <w:r w:rsidRPr="00E832EA">
        <w:rPr>
          <w:rFonts w:ascii="Arial" w:hAnsi="Arial" w:cs="Arial"/>
          <w:b/>
          <w:sz w:val="24"/>
          <w:szCs w:val="24"/>
        </w:rPr>
        <w:t xml:space="preserve"> </w:t>
      </w:r>
    </w:p>
    <w:p w:rsidR="00401025" w:rsidRPr="00E832EA" w:rsidRDefault="00401025" w:rsidP="009E6BEB">
      <w:pPr>
        <w:spacing w:after="12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Instagram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sz w:val="24"/>
          <w:szCs w:val="24"/>
        </w:rPr>
        <w:t>fundacja_fres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401025" w:rsidRPr="00E832EA" w:rsidSect="005B24B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4FF" w:rsidRDefault="00F444FF" w:rsidP="00471758">
      <w:pPr>
        <w:spacing w:after="0" w:line="240" w:lineRule="auto"/>
      </w:pPr>
      <w:r>
        <w:separator/>
      </w:r>
    </w:p>
  </w:endnote>
  <w:endnote w:type="continuationSeparator" w:id="0">
    <w:p w:rsidR="00F444FF" w:rsidRDefault="00F444FF" w:rsidP="0047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58" w:rsidRDefault="00471758">
    <w:pPr>
      <w:pStyle w:val="Stopka"/>
    </w:pPr>
  </w:p>
  <w:p w:rsidR="00471758" w:rsidRDefault="004717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4FF" w:rsidRDefault="00F444FF" w:rsidP="00471758">
      <w:pPr>
        <w:spacing w:after="0" w:line="240" w:lineRule="auto"/>
      </w:pPr>
      <w:r>
        <w:separator/>
      </w:r>
    </w:p>
  </w:footnote>
  <w:footnote w:type="continuationSeparator" w:id="0">
    <w:p w:rsidR="00F444FF" w:rsidRDefault="00F444FF" w:rsidP="00471758">
      <w:pPr>
        <w:spacing w:after="0" w:line="240" w:lineRule="auto"/>
      </w:pPr>
      <w:r>
        <w:continuationSeparator/>
      </w:r>
    </w:p>
  </w:footnote>
  <w:footnote w:id="1">
    <w:p w:rsidR="00C400B8" w:rsidRPr="004862EF" w:rsidRDefault="00C400B8" w:rsidP="00C400B8">
      <w:pPr>
        <w:pStyle w:val="Tekstprzypisudolnego"/>
        <w:ind w:left="142" w:hanging="142"/>
        <w:jc w:val="left"/>
        <w:rPr>
          <w:rFonts w:ascii="Arial" w:hAnsi="Arial" w:cs="Arial"/>
        </w:rPr>
      </w:pPr>
      <w:r w:rsidRPr="004862EF">
        <w:rPr>
          <w:rStyle w:val="Odwoanieprzypisudolnego"/>
          <w:rFonts w:ascii="Arial" w:hAnsi="Arial" w:cs="Arial"/>
        </w:rPr>
        <w:footnoteRef/>
      </w:r>
      <w:r w:rsidRPr="004862EF">
        <w:rPr>
          <w:rFonts w:ascii="Arial" w:hAnsi="Arial" w:cs="Arial"/>
        </w:rPr>
        <w:t xml:space="preserve"> Oficjalna strona internetowa Regionalnego Ośrodka Wspierania Ekonomii Społecznej 2.0 www.rowes.com.pl/animacja, stan na dzień 28.08.2019 r.</w:t>
      </w:r>
    </w:p>
  </w:footnote>
  <w:footnote w:id="2">
    <w:p w:rsidR="00C400B8" w:rsidRPr="004862EF" w:rsidRDefault="00C400B8" w:rsidP="00C400B8">
      <w:pPr>
        <w:pStyle w:val="Tekstprzypisudolnego"/>
        <w:jc w:val="left"/>
        <w:rPr>
          <w:rFonts w:ascii="Arial" w:hAnsi="Arial" w:cs="Arial"/>
        </w:rPr>
      </w:pPr>
      <w:r w:rsidRPr="004862EF">
        <w:rPr>
          <w:rStyle w:val="Odwoanieprzypisudolnego"/>
          <w:rFonts w:ascii="Arial" w:hAnsi="Arial" w:cs="Arial"/>
        </w:rPr>
        <w:footnoteRef/>
      </w:r>
      <w:r w:rsidRPr="004862EF">
        <w:rPr>
          <w:rFonts w:ascii="Arial" w:hAnsi="Arial" w:cs="Arial"/>
        </w:rPr>
        <w:t xml:space="preserve"> Na podstawie materiałów własnych Fundacji Rozwoju Ekonomii Społecznej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3EA"/>
    <w:multiLevelType w:val="hybridMultilevel"/>
    <w:tmpl w:val="1FFECF5E"/>
    <w:lvl w:ilvl="0" w:tplc="FA149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69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0B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6F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C9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DA0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45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00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A6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CC7B72"/>
    <w:multiLevelType w:val="hybridMultilevel"/>
    <w:tmpl w:val="19DA4100"/>
    <w:lvl w:ilvl="0" w:tplc="20E43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87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CD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744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54D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60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4F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D27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61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5D7E60"/>
    <w:multiLevelType w:val="hybridMultilevel"/>
    <w:tmpl w:val="161A25FE"/>
    <w:lvl w:ilvl="0" w:tplc="06D46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8A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201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08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2D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21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1C8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1C7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82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5734657"/>
    <w:multiLevelType w:val="hybridMultilevel"/>
    <w:tmpl w:val="8A6A849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EC42D23"/>
    <w:multiLevelType w:val="hybridMultilevel"/>
    <w:tmpl w:val="8F60E520"/>
    <w:lvl w:ilvl="0" w:tplc="9690A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20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E4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86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C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8D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2C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2F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07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D079F7"/>
    <w:multiLevelType w:val="hybridMultilevel"/>
    <w:tmpl w:val="A39AB642"/>
    <w:lvl w:ilvl="0" w:tplc="A4887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63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4F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0D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8B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E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88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C48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E7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A91CE7"/>
    <w:multiLevelType w:val="hybridMultilevel"/>
    <w:tmpl w:val="1E424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B0B67"/>
    <w:multiLevelType w:val="hybridMultilevel"/>
    <w:tmpl w:val="9758A196"/>
    <w:lvl w:ilvl="0" w:tplc="5CF6C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F388F"/>
    <w:multiLevelType w:val="hybridMultilevel"/>
    <w:tmpl w:val="B6E869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700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A3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C3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8D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07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E3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B62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CA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175084"/>
    <w:multiLevelType w:val="hybridMultilevel"/>
    <w:tmpl w:val="1E4A500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71158C4"/>
    <w:multiLevelType w:val="hybridMultilevel"/>
    <w:tmpl w:val="522CDE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DB5B55"/>
    <w:multiLevelType w:val="hybridMultilevel"/>
    <w:tmpl w:val="20FA9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704FC"/>
    <w:multiLevelType w:val="hybridMultilevel"/>
    <w:tmpl w:val="E9A899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BE1505"/>
    <w:multiLevelType w:val="hybridMultilevel"/>
    <w:tmpl w:val="C9C40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76481"/>
    <w:multiLevelType w:val="hybridMultilevel"/>
    <w:tmpl w:val="F1D053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448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25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C2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C7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07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E2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C2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07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B8A4ECB"/>
    <w:multiLevelType w:val="hybridMultilevel"/>
    <w:tmpl w:val="1D441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448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25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C2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5C7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07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E2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C2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07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322387A"/>
    <w:multiLevelType w:val="hybridMultilevel"/>
    <w:tmpl w:val="C30E7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C02E1"/>
    <w:multiLevelType w:val="hybridMultilevel"/>
    <w:tmpl w:val="31E80506"/>
    <w:lvl w:ilvl="0" w:tplc="3836F5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BC4D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1AA1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686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6A6C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5E22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296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A4E1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F60F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15"/>
  </w:num>
  <w:num w:numId="9">
    <w:abstractNumId w:val="10"/>
  </w:num>
  <w:num w:numId="10">
    <w:abstractNumId w:val="11"/>
  </w:num>
  <w:num w:numId="11">
    <w:abstractNumId w:val="13"/>
  </w:num>
  <w:num w:numId="12">
    <w:abstractNumId w:val="6"/>
  </w:num>
  <w:num w:numId="13">
    <w:abstractNumId w:val="9"/>
  </w:num>
  <w:num w:numId="14">
    <w:abstractNumId w:val="14"/>
  </w:num>
  <w:num w:numId="15">
    <w:abstractNumId w:val="16"/>
  </w:num>
  <w:num w:numId="16">
    <w:abstractNumId w:val="12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C9C"/>
    <w:rsid w:val="0002154C"/>
    <w:rsid w:val="00183C66"/>
    <w:rsid w:val="001F3E59"/>
    <w:rsid w:val="0021198D"/>
    <w:rsid w:val="00277F6F"/>
    <w:rsid w:val="00323ACF"/>
    <w:rsid w:val="00361D89"/>
    <w:rsid w:val="0037749A"/>
    <w:rsid w:val="003E7886"/>
    <w:rsid w:val="003F36D0"/>
    <w:rsid w:val="00401025"/>
    <w:rsid w:val="00435F58"/>
    <w:rsid w:val="00471758"/>
    <w:rsid w:val="004D79EB"/>
    <w:rsid w:val="00502437"/>
    <w:rsid w:val="0052364E"/>
    <w:rsid w:val="005B24B7"/>
    <w:rsid w:val="005C2ACB"/>
    <w:rsid w:val="006C26B2"/>
    <w:rsid w:val="00767316"/>
    <w:rsid w:val="007922DA"/>
    <w:rsid w:val="007A7C9C"/>
    <w:rsid w:val="0094200F"/>
    <w:rsid w:val="009D6317"/>
    <w:rsid w:val="009E1E28"/>
    <w:rsid w:val="009E6BEB"/>
    <w:rsid w:val="00A97EF1"/>
    <w:rsid w:val="00AF5F6A"/>
    <w:rsid w:val="00B13A48"/>
    <w:rsid w:val="00B37030"/>
    <w:rsid w:val="00C03421"/>
    <w:rsid w:val="00C11C3B"/>
    <w:rsid w:val="00C400B8"/>
    <w:rsid w:val="00C75F72"/>
    <w:rsid w:val="00C85B16"/>
    <w:rsid w:val="00C87747"/>
    <w:rsid w:val="00CC22DA"/>
    <w:rsid w:val="00D52D17"/>
    <w:rsid w:val="00D74312"/>
    <w:rsid w:val="00DB6CE8"/>
    <w:rsid w:val="00DC5543"/>
    <w:rsid w:val="00E74D66"/>
    <w:rsid w:val="00E832EA"/>
    <w:rsid w:val="00EF4286"/>
    <w:rsid w:val="00EF661F"/>
    <w:rsid w:val="00F4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4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ibliografia 1"/>
    <w:basedOn w:val="Normalny"/>
    <w:uiPriority w:val="34"/>
    <w:qFormat/>
    <w:rsid w:val="007A7C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B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7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758"/>
  </w:style>
  <w:style w:type="paragraph" w:styleId="Stopka">
    <w:name w:val="footer"/>
    <w:basedOn w:val="Normalny"/>
    <w:link w:val="StopkaZnak"/>
    <w:uiPriority w:val="99"/>
    <w:unhideWhenUsed/>
    <w:rsid w:val="0047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758"/>
  </w:style>
  <w:style w:type="character" w:styleId="Hipercze">
    <w:name w:val="Hyperlink"/>
    <w:basedOn w:val="Domylnaczcionkaakapitu"/>
    <w:uiPriority w:val="99"/>
    <w:unhideWhenUsed/>
    <w:rsid w:val="009E6B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0B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0B8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0B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400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3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0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7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7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9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6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9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9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5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8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acebook.com/freskatow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es@ekonomiaspoleczna.org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konomiaspoleczna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wes.com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1353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Stoły</dc:creator>
  <cp:lastModifiedBy>agasz</cp:lastModifiedBy>
  <cp:revision>2</cp:revision>
  <cp:lastPrinted>2022-01-13T11:49:00Z</cp:lastPrinted>
  <dcterms:created xsi:type="dcterms:W3CDTF">2024-02-16T09:50:00Z</dcterms:created>
  <dcterms:modified xsi:type="dcterms:W3CDTF">2024-02-16T09:50:00Z</dcterms:modified>
</cp:coreProperties>
</file>