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88" w:rsidRPr="00946109" w:rsidRDefault="00273C88" w:rsidP="00273C88">
      <w:pPr>
        <w:pStyle w:val="Tytu"/>
        <w:jc w:val="center"/>
      </w:pPr>
      <w:r w:rsidRPr="00946109">
        <w:t>INFORMACJA</w:t>
      </w:r>
      <w:r>
        <w:t xml:space="preserve"> O WYNIKACH OTWARTEGO KONKURSU OFERT</w:t>
      </w:r>
    </w:p>
    <w:p w:rsidR="00273C88" w:rsidRPr="00FD650E" w:rsidRDefault="00273C88" w:rsidP="00273C88">
      <w:pPr>
        <w:spacing w:line="360" w:lineRule="auto"/>
        <w:jc w:val="center"/>
        <w:rPr>
          <w:rFonts w:ascii="Arial" w:hAnsi="Arial" w:cs="Arial"/>
          <w:b/>
          <w:bCs/>
        </w:rPr>
      </w:pPr>
      <w:r w:rsidRPr="00FD650E">
        <w:rPr>
          <w:rFonts w:ascii="Arial" w:hAnsi="Arial" w:cs="Arial"/>
          <w:b/>
          <w:bCs/>
        </w:rPr>
        <w:t>Udzielanie dotacji na realizację zadania publicznego w 2024 r. pod nazwą „Prowadzenie na terenie miasta Tychy punktów nieodpłatnej pomocy prawnej lub nieodpłatnego poradnictwa obywatelskiego oraz edukacji prawnej”</w:t>
      </w:r>
    </w:p>
    <w:p w:rsidR="00273C88" w:rsidRPr="002319A2" w:rsidRDefault="00273C88" w:rsidP="00273C88">
      <w:pPr>
        <w:rPr>
          <w:rFonts w:ascii="Arial" w:hAnsi="Arial" w:cs="Arial"/>
          <w:iCs/>
          <w:u w:val="single"/>
        </w:rPr>
      </w:pPr>
    </w:p>
    <w:p w:rsidR="00273C88" w:rsidRDefault="00273C88" w:rsidP="00273C88">
      <w:pPr>
        <w:spacing w:after="0" w:line="360" w:lineRule="auto"/>
        <w:jc w:val="both"/>
        <w:rPr>
          <w:rFonts w:ascii="Arial" w:hAnsi="Arial" w:cs="Arial"/>
        </w:rPr>
      </w:pPr>
      <w:r w:rsidRPr="00E00AB4">
        <w:rPr>
          <w:rFonts w:ascii="Arial" w:hAnsi="Arial" w:cs="Arial"/>
        </w:rPr>
        <w:t>Prezydent Miasta Tychy informuje, że po rozpatrzeniu ofert oraz zapoznaniu się z opinią komisji konkursowej, rozstrzyga konkurs i wybiera do realizacji trzy oferty złożone przez Stowarzyszenie na Rzecz Poradnictwa Obywatelskiego „DOGMA”</w:t>
      </w:r>
      <w:r>
        <w:rPr>
          <w:rFonts w:ascii="Arial" w:hAnsi="Arial" w:cs="Arial"/>
        </w:rPr>
        <w:t xml:space="preserve"> z siedzibą przy </w:t>
      </w:r>
      <w:r w:rsidRPr="00E00AB4">
        <w:rPr>
          <w:rFonts w:ascii="Arial" w:hAnsi="Arial" w:cs="Arial"/>
        </w:rPr>
        <w:t>ul. Raciborska 48 l.2 Katowice</w:t>
      </w:r>
      <w:r>
        <w:rPr>
          <w:rFonts w:ascii="Arial" w:hAnsi="Arial" w:cs="Arial"/>
        </w:rPr>
        <w:t>.</w:t>
      </w:r>
      <w:r w:rsidRPr="00E00AB4">
        <w:rPr>
          <w:rFonts w:ascii="Arial" w:hAnsi="Arial" w:cs="Arial"/>
        </w:rPr>
        <w:t xml:space="preserve"> </w:t>
      </w:r>
    </w:p>
    <w:p w:rsidR="00273C88" w:rsidRPr="00E00AB4" w:rsidRDefault="00273C88" w:rsidP="00273C88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6652"/>
        <w:gridCol w:w="3104"/>
      </w:tblGrid>
      <w:tr w:rsidR="00273C88" w:rsidRPr="002A62A7" w:rsidTr="00DD1A11">
        <w:trPr>
          <w:trHeight w:val="680"/>
        </w:trPr>
        <w:tc>
          <w:tcPr>
            <w:tcW w:w="34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C88" w:rsidRPr="00FD650E" w:rsidRDefault="00273C88" w:rsidP="00DD1A1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</w:rPr>
            </w:pPr>
            <w:r w:rsidRPr="00FD650E">
              <w:rPr>
                <w:rFonts w:ascii="Arial" w:hAnsi="Arial" w:cs="Arial"/>
                <w:b/>
              </w:rPr>
              <w:t>Nazwa zadania</w:t>
            </w:r>
          </w:p>
        </w:tc>
        <w:tc>
          <w:tcPr>
            <w:tcW w:w="1591" w:type="pct"/>
            <w:vAlign w:val="center"/>
          </w:tcPr>
          <w:p w:rsidR="00273C88" w:rsidRPr="00FD650E" w:rsidRDefault="00273C88" w:rsidP="00DD1A1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D650E">
              <w:rPr>
                <w:rFonts w:ascii="Arial" w:hAnsi="Arial" w:cs="Arial"/>
                <w:b/>
              </w:rPr>
              <w:t>Przyznana kwota dotacji</w:t>
            </w:r>
          </w:p>
        </w:tc>
      </w:tr>
      <w:tr w:rsidR="00273C88" w:rsidRPr="00236189" w:rsidTr="00DD1A11">
        <w:trPr>
          <w:trHeight w:val="794"/>
        </w:trPr>
        <w:tc>
          <w:tcPr>
            <w:tcW w:w="34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C88" w:rsidRPr="00FD650E" w:rsidRDefault="00273C88" w:rsidP="00DD1A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D650E">
              <w:rPr>
                <w:rFonts w:ascii="Arial" w:hAnsi="Arial" w:cs="Arial"/>
              </w:rPr>
              <w:t xml:space="preserve">Prowadzenie punktu nieodpłatnego poradnictwa obywatelskiego </w:t>
            </w:r>
          </w:p>
          <w:p w:rsidR="00273C88" w:rsidRPr="00FD650E" w:rsidRDefault="00273C88" w:rsidP="00DD1A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D650E">
              <w:rPr>
                <w:rFonts w:ascii="Arial" w:hAnsi="Arial" w:cs="Arial"/>
              </w:rPr>
              <w:t>oraz edukacji prawnej przy ul. Barona 30/212</w:t>
            </w:r>
          </w:p>
        </w:tc>
        <w:tc>
          <w:tcPr>
            <w:tcW w:w="1591" w:type="pct"/>
            <w:vAlign w:val="center"/>
          </w:tcPr>
          <w:p w:rsidR="00273C88" w:rsidRPr="00FD650E" w:rsidRDefault="00273C88" w:rsidP="00DD1A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D650E">
              <w:rPr>
                <w:rFonts w:ascii="Arial" w:hAnsi="Arial" w:cs="Arial"/>
              </w:rPr>
              <w:t>67 541,76 zł</w:t>
            </w:r>
          </w:p>
        </w:tc>
      </w:tr>
      <w:tr w:rsidR="00273C88" w:rsidRPr="00236189" w:rsidTr="00DD1A11">
        <w:trPr>
          <w:trHeight w:val="794"/>
        </w:trPr>
        <w:tc>
          <w:tcPr>
            <w:tcW w:w="34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C88" w:rsidRPr="00FD650E" w:rsidRDefault="00273C88" w:rsidP="00DD1A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D650E">
              <w:rPr>
                <w:rFonts w:ascii="Arial" w:hAnsi="Arial" w:cs="Arial"/>
              </w:rPr>
              <w:t xml:space="preserve">Prowadzenie punktu nieodpłatnego poradnictwa obywatelskiego </w:t>
            </w:r>
          </w:p>
          <w:p w:rsidR="00273C88" w:rsidRPr="00FD650E" w:rsidRDefault="00273C88" w:rsidP="00DD1A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D650E">
              <w:rPr>
                <w:rFonts w:ascii="Arial" w:hAnsi="Arial" w:cs="Arial"/>
              </w:rPr>
              <w:t>oraz edukacji prawnej przy ul. Grota Roweckiego 42/327</w:t>
            </w:r>
          </w:p>
        </w:tc>
        <w:tc>
          <w:tcPr>
            <w:tcW w:w="1591" w:type="pct"/>
            <w:vAlign w:val="center"/>
          </w:tcPr>
          <w:p w:rsidR="00273C88" w:rsidRPr="00FD650E" w:rsidRDefault="00273C88" w:rsidP="00DD1A11">
            <w:pPr>
              <w:pBdr>
                <w:bar w:val="dotted" w:sz="4" w:color="auto"/>
              </w:pBd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D650E">
              <w:rPr>
                <w:rFonts w:ascii="Arial" w:hAnsi="Arial" w:cs="Arial"/>
              </w:rPr>
              <w:t>67 541,76 zł</w:t>
            </w:r>
          </w:p>
        </w:tc>
      </w:tr>
      <w:tr w:rsidR="00273C88" w:rsidRPr="00236189" w:rsidTr="00DD1A11">
        <w:trPr>
          <w:trHeight w:val="794"/>
        </w:trPr>
        <w:tc>
          <w:tcPr>
            <w:tcW w:w="34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C88" w:rsidRPr="00FD650E" w:rsidRDefault="00273C88" w:rsidP="00DD1A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D650E">
              <w:rPr>
                <w:rFonts w:ascii="Arial" w:hAnsi="Arial" w:cs="Arial"/>
              </w:rPr>
              <w:t>Prowadzenie punktu nieodpłatnej pomocy prawnej oraz edukacji prawnej przy ul. Grota Roweckiego 42/327</w:t>
            </w:r>
          </w:p>
        </w:tc>
        <w:tc>
          <w:tcPr>
            <w:tcW w:w="1591" w:type="pct"/>
            <w:vAlign w:val="center"/>
          </w:tcPr>
          <w:p w:rsidR="00273C88" w:rsidRPr="00FD650E" w:rsidRDefault="00273C88" w:rsidP="00DD1A11">
            <w:pPr>
              <w:pBdr>
                <w:bar w:val="dotted" w:sz="4" w:color="auto"/>
              </w:pBd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D650E">
              <w:rPr>
                <w:rFonts w:ascii="Arial" w:hAnsi="Arial" w:cs="Arial"/>
              </w:rPr>
              <w:t>67 541,76 zł</w:t>
            </w:r>
          </w:p>
        </w:tc>
      </w:tr>
    </w:tbl>
    <w:p w:rsidR="00273C88" w:rsidRPr="00FD650E" w:rsidRDefault="00273C88" w:rsidP="00273C88">
      <w:pPr>
        <w:spacing w:before="120"/>
        <w:jc w:val="both"/>
        <w:rPr>
          <w:rFonts w:ascii="Arial" w:hAnsi="Arial" w:cs="Arial"/>
          <w:iCs/>
          <w:sz w:val="18"/>
          <w:szCs w:val="18"/>
        </w:rPr>
      </w:pPr>
      <w:r w:rsidRPr="00FD650E">
        <w:rPr>
          <w:rStyle w:val="hgkelc"/>
          <w:rFonts w:ascii="Arial" w:hAnsi="Arial" w:cs="Arial"/>
          <w:iCs/>
          <w:sz w:val="18"/>
          <w:szCs w:val="18"/>
        </w:rPr>
        <w:t xml:space="preserve">Zadania, o których mowa są finansowane z </w:t>
      </w:r>
      <w:r w:rsidRPr="00FD650E">
        <w:rPr>
          <w:rStyle w:val="hgkelc"/>
          <w:rFonts w:ascii="Arial" w:hAnsi="Arial" w:cs="Arial"/>
          <w:bCs/>
          <w:iCs/>
          <w:sz w:val="18"/>
          <w:szCs w:val="18"/>
        </w:rPr>
        <w:t>budżetu państwa z części będącej w dyspozycji wojewodów przez udzielanie dotacji celowej powiatom</w:t>
      </w:r>
      <w:r w:rsidRPr="00FD650E">
        <w:rPr>
          <w:rStyle w:val="hgkelc"/>
          <w:rFonts w:ascii="Arial" w:hAnsi="Arial" w:cs="Arial"/>
          <w:iCs/>
          <w:sz w:val="18"/>
          <w:szCs w:val="18"/>
        </w:rPr>
        <w:t>.</w:t>
      </w:r>
    </w:p>
    <w:p w:rsidR="00273C88" w:rsidRPr="00236189" w:rsidRDefault="00273C88" w:rsidP="00273C88">
      <w:pPr>
        <w:jc w:val="both"/>
        <w:rPr>
          <w:rFonts w:ascii="Arial" w:hAnsi="Arial" w:cs="Arial"/>
        </w:rPr>
      </w:pPr>
    </w:p>
    <w:p w:rsidR="00273C88" w:rsidRDefault="00273C88" w:rsidP="00273C8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73C88" w:rsidRPr="00B227B0" w:rsidRDefault="00273C88" w:rsidP="00273C8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73C88" w:rsidRPr="0016742C" w:rsidRDefault="00273C88" w:rsidP="00273C88">
      <w:pPr>
        <w:spacing w:after="0" w:line="240" w:lineRule="auto"/>
        <w:ind w:left="4248" w:firstLine="708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 w:rsidRPr="0016742C">
        <w:rPr>
          <w:rFonts w:ascii="Arial" w:hAnsi="Arial" w:cs="Arial"/>
          <w:b/>
        </w:rPr>
        <w:t>Bogdan Białowąs</w:t>
      </w:r>
    </w:p>
    <w:p w:rsidR="00273C88" w:rsidRPr="0016742C" w:rsidRDefault="00273C88" w:rsidP="00273C88">
      <w:pPr>
        <w:spacing w:after="120"/>
        <w:jc w:val="center"/>
        <w:rPr>
          <w:rFonts w:ascii="Arial" w:hAnsi="Arial" w:cs="Arial"/>
          <w:b/>
        </w:rPr>
      </w:pPr>
      <w:r w:rsidRPr="0016742C">
        <w:rPr>
          <w:rFonts w:ascii="Arial" w:hAnsi="Arial" w:cs="Arial"/>
          <w:b/>
        </w:rPr>
        <w:t xml:space="preserve">                                                                              </w:t>
      </w:r>
      <w:r>
        <w:rPr>
          <w:rFonts w:ascii="Arial" w:hAnsi="Arial" w:cs="Arial"/>
          <w:b/>
        </w:rPr>
        <w:t xml:space="preserve">      </w:t>
      </w:r>
      <w:r w:rsidRPr="0016742C">
        <w:rPr>
          <w:rFonts w:ascii="Arial" w:hAnsi="Arial" w:cs="Arial"/>
          <w:b/>
        </w:rPr>
        <w:t>Pełniący Funkcję Prezydenta Miasta Tychy</w:t>
      </w:r>
    </w:p>
    <w:p w:rsidR="00BA5D0C" w:rsidRDefault="00BA5D0C"/>
    <w:sectPr w:rsidR="00BA5D0C" w:rsidSect="00156B51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compat/>
  <w:rsids>
    <w:rsidRoot w:val="00273C88"/>
    <w:rsid w:val="00273C88"/>
    <w:rsid w:val="00623AE9"/>
    <w:rsid w:val="00BA5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73C88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73C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73C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gkelc">
    <w:name w:val="hgkelc"/>
    <w:basedOn w:val="Domylnaczcionkaakapitu"/>
    <w:rsid w:val="00273C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agasz</dc:creator>
  <cp:lastModifiedBy>agasz</cp:lastModifiedBy>
  <cp:revision>1</cp:revision>
  <dcterms:created xsi:type="dcterms:W3CDTF">2023-11-20T12:18:00Z</dcterms:created>
  <dcterms:modified xsi:type="dcterms:W3CDTF">2023-11-20T12:19:00Z</dcterms:modified>
</cp:coreProperties>
</file>