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C3E" w:rsidRPr="00AE3A22" w:rsidRDefault="00920B75" w:rsidP="00E72C3E">
      <w:pPr>
        <w:pStyle w:val="Tytu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920B75">
        <w:rPr>
          <w:rFonts w:ascii="Arial" w:hAnsi="Arial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19.1pt;margin-top:22.5pt;width:145.3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" stroked="f">
            <v:textbox inset="0,0,0,0">
              <w:txbxContent>
                <w:p w:rsidR="001053B0" w:rsidRPr="00FC55AA" w:rsidRDefault="001053B0" w:rsidP="00E72C3E"/>
              </w:txbxContent>
            </v:textbox>
            <w10:wrap anchory="page"/>
          </v:shape>
        </w:pict>
      </w:r>
      <w:r w:rsidR="00E72C3E" w:rsidRPr="00AE3A22">
        <w:rPr>
          <w:rFonts w:ascii="Arial" w:hAnsi="Arial" w:cs="Arial"/>
          <w:sz w:val="22"/>
          <w:szCs w:val="22"/>
        </w:rPr>
        <w:t xml:space="preserve">UCHWAŁA NR </w:t>
      </w:r>
      <w:r w:rsidR="00665CD2">
        <w:rPr>
          <w:rFonts w:ascii="Arial" w:hAnsi="Arial" w:cs="Arial"/>
          <w:sz w:val="22"/>
          <w:szCs w:val="22"/>
        </w:rPr>
        <w:t>…</w:t>
      </w:r>
      <w:r w:rsidR="00173D3C">
        <w:rPr>
          <w:rFonts w:ascii="Arial" w:hAnsi="Arial" w:cs="Arial"/>
          <w:sz w:val="22"/>
          <w:szCs w:val="22"/>
        </w:rPr>
        <w:t>/…./</w:t>
      </w:r>
      <w:r w:rsidR="00E72C3E" w:rsidRPr="00AE3A22">
        <w:rPr>
          <w:rFonts w:ascii="Arial" w:hAnsi="Arial" w:cs="Arial"/>
          <w:sz w:val="22"/>
          <w:szCs w:val="22"/>
        </w:rPr>
        <w:t>2</w:t>
      </w:r>
      <w:r w:rsidR="00173D3C">
        <w:rPr>
          <w:rFonts w:ascii="Arial" w:hAnsi="Arial" w:cs="Arial"/>
          <w:sz w:val="22"/>
          <w:szCs w:val="22"/>
        </w:rPr>
        <w:t>024</w:t>
      </w:r>
    </w:p>
    <w:p w:rsidR="00E72C3E" w:rsidRPr="00AE3A22" w:rsidRDefault="00E72C3E" w:rsidP="00E72C3E">
      <w:pPr>
        <w:pStyle w:val="Tytu"/>
        <w:spacing w:line="360" w:lineRule="auto"/>
        <w:rPr>
          <w:rFonts w:ascii="Arial" w:hAnsi="Arial" w:cs="Arial"/>
          <w:bCs w:val="0"/>
          <w:sz w:val="22"/>
          <w:szCs w:val="22"/>
        </w:rPr>
      </w:pPr>
      <w:r w:rsidRPr="00AE3A22">
        <w:rPr>
          <w:rFonts w:ascii="Arial" w:hAnsi="Arial" w:cs="Arial"/>
          <w:bCs w:val="0"/>
          <w:sz w:val="22"/>
          <w:szCs w:val="22"/>
        </w:rPr>
        <w:t>RADY MIASTA TYCHY</w:t>
      </w:r>
    </w:p>
    <w:p w:rsidR="00E72C3E" w:rsidRPr="00AE3A22" w:rsidRDefault="00173D3C" w:rsidP="00E72C3E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665CD2">
        <w:rPr>
          <w:b/>
          <w:bCs/>
        </w:rPr>
        <w:t>………….</w:t>
      </w:r>
      <w:r>
        <w:rPr>
          <w:b/>
          <w:bCs/>
        </w:rPr>
        <w:t xml:space="preserve"> 2024 r.</w:t>
      </w:r>
    </w:p>
    <w:p w:rsidR="00C7628D" w:rsidRPr="00127DEB" w:rsidRDefault="00C7628D" w:rsidP="00C7628D">
      <w:pPr>
        <w:shd w:val="clear" w:color="auto" w:fill="FFFFFF"/>
        <w:spacing w:after="0" w:line="240" w:lineRule="auto"/>
        <w:jc w:val="center"/>
        <w:rPr>
          <w:rFonts w:eastAsia="Times New Roman"/>
          <w:sz w:val="24"/>
          <w:szCs w:val="24"/>
          <w:lang w:eastAsia="pl-PL"/>
        </w:rPr>
      </w:pPr>
    </w:p>
    <w:p w:rsidR="00C7628D" w:rsidRPr="00127DEB" w:rsidRDefault="00C7628D" w:rsidP="00C7628D">
      <w:pPr>
        <w:shd w:val="clear" w:color="auto" w:fill="FFFFFF"/>
        <w:spacing w:after="0" w:line="240" w:lineRule="auto"/>
        <w:jc w:val="center"/>
        <w:rPr>
          <w:rFonts w:eastAsia="Times New Roman"/>
          <w:sz w:val="24"/>
          <w:szCs w:val="24"/>
          <w:lang w:eastAsia="pl-PL"/>
        </w:rPr>
      </w:pPr>
      <w:r w:rsidRPr="00127DEB">
        <w:rPr>
          <w:rFonts w:eastAsia="Times New Roman"/>
          <w:sz w:val="24"/>
          <w:szCs w:val="24"/>
          <w:lang w:eastAsia="pl-PL"/>
        </w:rPr>
        <w:t>w sprawie ustanowienia pomnik</w:t>
      </w:r>
      <w:r w:rsidR="00127DEB">
        <w:rPr>
          <w:rFonts w:eastAsia="Times New Roman"/>
          <w:sz w:val="24"/>
          <w:szCs w:val="24"/>
          <w:lang w:eastAsia="pl-PL"/>
        </w:rPr>
        <w:t>ów</w:t>
      </w:r>
      <w:r w:rsidRPr="00127DEB">
        <w:rPr>
          <w:rFonts w:eastAsia="Times New Roman"/>
          <w:sz w:val="24"/>
          <w:szCs w:val="24"/>
          <w:lang w:eastAsia="pl-PL"/>
        </w:rPr>
        <w:t xml:space="preserve"> przyrody</w:t>
      </w:r>
    </w:p>
    <w:p w:rsidR="00C7628D" w:rsidRPr="00127DEB" w:rsidRDefault="00C7628D" w:rsidP="00C7628D">
      <w:pPr>
        <w:shd w:val="clear" w:color="auto" w:fill="FFFFFF"/>
        <w:spacing w:after="0" w:line="360" w:lineRule="auto"/>
        <w:jc w:val="center"/>
        <w:rPr>
          <w:rFonts w:eastAsia="Times New Roman"/>
          <w:sz w:val="24"/>
          <w:szCs w:val="24"/>
          <w:lang w:eastAsia="pl-PL"/>
        </w:rPr>
      </w:pPr>
    </w:p>
    <w:p w:rsidR="00E72C3E" w:rsidRDefault="0069596C" w:rsidP="008F2FD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</w:t>
      </w:r>
      <w:r w:rsidR="00E72C3E" w:rsidRPr="00B23486">
        <w:rPr>
          <w:sz w:val="24"/>
          <w:szCs w:val="24"/>
        </w:rPr>
        <w:t xml:space="preserve">art. 7 ust. 1 </w:t>
      </w:r>
      <w:proofErr w:type="spellStart"/>
      <w:r w:rsidR="00E72C3E" w:rsidRPr="00B23486">
        <w:rPr>
          <w:sz w:val="24"/>
          <w:szCs w:val="24"/>
        </w:rPr>
        <w:t>pkt</w:t>
      </w:r>
      <w:proofErr w:type="spellEnd"/>
      <w:r w:rsidR="00E72C3E" w:rsidRPr="00B23486">
        <w:rPr>
          <w:sz w:val="24"/>
          <w:szCs w:val="24"/>
        </w:rPr>
        <w:t xml:space="preserve"> 1 i art. 18 ust. 2 </w:t>
      </w:r>
      <w:proofErr w:type="spellStart"/>
      <w:r w:rsidR="00E72C3E" w:rsidRPr="00B23486">
        <w:rPr>
          <w:sz w:val="24"/>
          <w:szCs w:val="24"/>
        </w:rPr>
        <w:t>pkt</w:t>
      </w:r>
      <w:proofErr w:type="spellEnd"/>
      <w:r w:rsidR="00E72C3E" w:rsidRPr="00B23486">
        <w:rPr>
          <w:sz w:val="24"/>
          <w:szCs w:val="24"/>
        </w:rPr>
        <w:t xml:space="preserve"> 15, art. 41 ust. 1 ustawy z dnia 8 marca 1990 r. o sa</w:t>
      </w:r>
      <w:r w:rsidR="00FE055B">
        <w:rPr>
          <w:sz w:val="24"/>
          <w:szCs w:val="24"/>
        </w:rPr>
        <w:t>morządzie gminnym (Dz. U. z 2024</w:t>
      </w:r>
      <w:r w:rsidR="00E72C3E" w:rsidRPr="00B23486">
        <w:rPr>
          <w:sz w:val="24"/>
          <w:szCs w:val="24"/>
        </w:rPr>
        <w:t xml:space="preserve"> r. poz. </w:t>
      </w:r>
      <w:r w:rsidR="00FE055B">
        <w:rPr>
          <w:sz w:val="24"/>
          <w:szCs w:val="24"/>
        </w:rPr>
        <w:t>609</w:t>
      </w:r>
      <w:r w:rsidR="00E72C3E" w:rsidRPr="00B23486">
        <w:rPr>
          <w:sz w:val="24"/>
          <w:szCs w:val="24"/>
        </w:rPr>
        <w:t>) oraz</w:t>
      </w:r>
      <w:r w:rsidR="00622B65" w:rsidRPr="00B23486">
        <w:rPr>
          <w:sz w:val="24"/>
          <w:szCs w:val="24"/>
        </w:rPr>
        <w:t xml:space="preserve"> art.4,</w:t>
      </w:r>
      <w:r w:rsidR="00E72C3E" w:rsidRPr="00B23486">
        <w:rPr>
          <w:sz w:val="24"/>
          <w:szCs w:val="24"/>
        </w:rPr>
        <w:t xml:space="preserve"> art. 40</w:t>
      </w:r>
      <w:r w:rsidR="00FE055B">
        <w:rPr>
          <w:sz w:val="24"/>
          <w:szCs w:val="24"/>
        </w:rPr>
        <w:t xml:space="preserve">       </w:t>
      </w:r>
      <w:r w:rsidR="00E72C3E" w:rsidRPr="00B23486">
        <w:rPr>
          <w:sz w:val="24"/>
          <w:szCs w:val="24"/>
        </w:rPr>
        <w:t xml:space="preserve"> i art. 44 ust. </w:t>
      </w:r>
      <w:r w:rsidR="008C22DB" w:rsidRPr="00B23486">
        <w:rPr>
          <w:sz w:val="24"/>
          <w:szCs w:val="24"/>
        </w:rPr>
        <w:t>1</w:t>
      </w:r>
      <w:r w:rsidR="00E72C3E" w:rsidRPr="00B23486">
        <w:rPr>
          <w:sz w:val="24"/>
          <w:szCs w:val="24"/>
        </w:rPr>
        <w:t>,</w:t>
      </w:r>
      <w:r w:rsidR="008C22DB" w:rsidRPr="00B23486">
        <w:rPr>
          <w:sz w:val="24"/>
          <w:szCs w:val="24"/>
        </w:rPr>
        <w:t xml:space="preserve"> 2, </w:t>
      </w:r>
      <w:r w:rsidR="00E72C3E" w:rsidRPr="00B23486">
        <w:rPr>
          <w:sz w:val="24"/>
          <w:szCs w:val="24"/>
        </w:rPr>
        <w:t xml:space="preserve">3a i </w:t>
      </w:r>
      <w:r w:rsidR="00622B65" w:rsidRPr="00B23486">
        <w:rPr>
          <w:sz w:val="24"/>
          <w:szCs w:val="24"/>
        </w:rPr>
        <w:t xml:space="preserve">art. </w:t>
      </w:r>
      <w:r w:rsidR="00E72C3E" w:rsidRPr="00B23486">
        <w:rPr>
          <w:sz w:val="24"/>
          <w:szCs w:val="24"/>
        </w:rPr>
        <w:t>4</w:t>
      </w:r>
      <w:r w:rsidR="00622B65" w:rsidRPr="00B23486">
        <w:rPr>
          <w:sz w:val="24"/>
          <w:szCs w:val="24"/>
        </w:rPr>
        <w:t xml:space="preserve">5 </w:t>
      </w:r>
      <w:proofErr w:type="spellStart"/>
      <w:r w:rsidR="00622B65" w:rsidRPr="00B23486">
        <w:rPr>
          <w:sz w:val="24"/>
          <w:szCs w:val="24"/>
        </w:rPr>
        <w:t>pkt</w:t>
      </w:r>
      <w:proofErr w:type="spellEnd"/>
      <w:r w:rsidR="00622B65" w:rsidRPr="00B23486">
        <w:rPr>
          <w:sz w:val="24"/>
          <w:szCs w:val="24"/>
        </w:rPr>
        <w:t xml:space="preserve"> 1</w:t>
      </w:r>
      <w:r w:rsidR="00E72C3E" w:rsidRPr="00B23486">
        <w:rPr>
          <w:sz w:val="24"/>
          <w:szCs w:val="24"/>
        </w:rPr>
        <w:t xml:space="preserve"> ustawy z dnia 16 kwietnia 20</w:t>
      </w:r>
      <w:r w:rsidR="00622B65" w:rsidRPr="00B23486">
        <w:rPr>
          <w:sz w:val="24"/>
          <w:szCs w:val="24"/>
        </w:rPr>
        <w:t>04 r. o ochronie przyrody (</w:t>
      </w:r>
      <w:r w:rsidR="00E72C3E" w:rsidRPr="00B23486">
        <w:rPr>
          <w:sz w:val="24"/>
          <w:szCs w:val="24"/>
        </w:rPr>
        <w:t xml:space="preserve">Dz. U. z 2023 r. poz. 1336 </w:t>
      </w:r>
      <w:proofErr w:type="spellStart"/>
      <w:r w:rsidR="00E72C3E" w:rsidRPr="00B23486">
        <w:rPr>
          <w:sz w:val="24"/>
          <w:szCs w:val="24"/>
        </w:rPr>
        <w:t>t.j</w:t>
      </w:r>
      <w:proofErr w:type="spellEnd"/>
      <w:r w:rsidR="00E72C3E" w:rsidRPr="00B23486">
        <w:rPr>
          <w:sz w:val="24"/>
          <w:szCs w:val="24"/>
        </w:rPr>
        <w:t>.</w:t>
      </w:r>
      <w:r w:rsidR="00FE055B">
        <w:rPr>
          <w:sz w:val="24"/>
          <w:szCs w:val="24"/>
        </w:rPr>
        <w:t xml:space="preserve"> z </w:t>
      </w:r>
      <w:proofErr w:type="spellStart"/>
      <w:r w:rsidR="00FE055B">
        <w:rPr>
          <w:sz w:val="24"/>
          <w:szCs w:val="24"/>
        </w:rPr>
        <w:t>późn</w:t>
      </w:r>
      <w:proofErr w:type="spellEnd"/>
      <w:r w:rsidR="00FE055B">
        <w:rPr>
          <w:sz w:val="24"/>
          <w:szCs w:val="24"/>
        </w:rPr>
        <w:t>. zm.</w:t>
      </w:r>
      <w:r w:rsidR="00E72C3E" w:rsidRPr="00B23486">
        <w:rPr>
          <w:sz w:val="24"/>
          <w:szCs w:val="24"/>
        </w:rPr>
        <w:t>),</w:t>
      </w:r>
      <w:r w:rsidR="00E609EC">
        <w:rPr>
          <w:sz w:val="24"/>
          <w:szCs w:val="24"/>
        </w:rPr>
        <w:t xml:space="preserve"> na wniosek Prezydenta Miasta Tychy</w:t>
      </w:r>
      <w:r w:rsidR="00E72C3E" w:rsidRPr="00E72C3E">
        <w:rPr>
          <w:sz w:val="24"/>
          <w:szCs w:val="24"/>
        </w:rPr>
        <w:t xml:space="preserve"> po uzgodnieniu</w:t>
      </w:r>
      <w:r w:rsidR="00622B65">
        <w:rPr>
          <w:sz w:val="24"/>
          <w:szCs w:val="24"/>
        </w:rPr>
        <w:t xml:space="preserve"> </w:t>
      </w:r>
      <w:r w:rsidR="00E72C3E" w:rsidRPr="00E72C3E">
        <w:rPr>
          <w:sz w:val="24"/>
          <w:szCs w:val="24"/>
        </w:rPr>
        <w:t>z Regionalnym Dyrektorem</w:t>
      </w:r>
      <w:r w:rsidR="00E72C3E">
        <w:rPr>
          <w:sz w:val="24"/>
          <w:szCs w:val="24"/>
        </w:rPr>
        <w:t xml:space="preserve"> </w:t>
      </w:r>
      <w:r w:rsidR="00E72C3E" w:rsidRPr="00E72C3E">
        <w:rPr>
          <w:sz w:val="24"/>
          <w:szCs w:val="24"/>
        </w:rPr>
        <w:t xml:space="preserve">Ochrony Środowiska </w:t>
      </w:r>
      <w:r w:rsidR="00E609EC">
        <w:rPr>
          <w:sz w:val="24"/>
          <w:szCs w:val="24"/>
        </w:rPr>
        <w:t xml:space="preserve">                   </w:t>
      </w:r>
      <w:r w:rsidR="00E72C3E" w:rsidRPr="00E72C3E">
        <w:rPr>
          <w:sz w:val="24"/>
          <w:szCs w:val="24"/>
        </w:rPr>
        <w:t xml:space="preserve">w Katowicach oraz zaopiniowaniu przez Komisję Gospodarki Przestrzennej </w:t>
      </w:r>
      <w:r w:rsidR="00E609EC">
        <w:rPr>
          <w:sz w:val="24"/>
          <w:szCs w:val="24"/>
        </w:rPr>
        <w:t xml:space="preserve">                       </w:t>
      </w:r>
      <w:r w:rsidR="00E72C3E" w:rsidRPr="00E72C3E">
        <w:rPr>
          <w:sz w:val="24"/>
          <w:szCs w:val="24"/>
        </w:rPr>
        <w:t>i Infrastruktury</w:t>
      </w:r>
    </w:p>
    <w:p w:rsidR="00E609EC" w:rsidRPr="00E72C3E" w:rsidRDefault="00E609EC" w:rsidP="00E609EC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Rada Miasta Tychy uchwala</w:t>
      </w:r>
      <w:r w:rsidR="002A2918">
        <w:rPr>
          <w:sz w:val="24"/>
          <w:szCs w:val="24"/>
        </w:rPr>
        <w:t>:</w:t>
      </w:r>
    </w:p>
    <w:p w:rsidR="00E609EC" w:rsidRDefault="00C7628D" w:rsidP="00E609EC">
      <w:pPr>
        <w:shd w:val="clear" w:color="auto" w:fill="FFFFFF"/>
        <w:spacing w:after="0" w:line="360" w:lineRule="auto"/>
        <w:jc w:val="center"/>
        <w:rPr>
          <w:rFonts w:eastAsia="Times New Roman"/>
          <w:sz w:val="24"/>
          <w:szCs w:val="24"/>
          <w:lang w:eastAsia="pl-PL"/>
        </w:rPr>
      </w:pPr>
      <w:r w:rsidRPr="00127DEB">
        <w:rPr>
          <w:rFonts w:eastAsia="Times New Roman"/>
          <w:sz w:val="24"/>
          <w:szCs w:val="24"/>
          <w:lang w:eastAsia="pl-PL"/>
        </w:rPr>
        <w:t>§ 1</w:t>
      </w:r>
    </w:p>
    <w:p w:rsidR="00D251DA" w:rsidRPr="00E609EC" w:rsidRDefault="00E609EC" w:rsidP="00E609EC">
      <w:pPr>
        <w:shd w:val="clear" w:color="auto" w:fill="FFFFFF"/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1) U</w:t>
      </w:r>
      <w:r w:rsidR="00C7628D" w:rsidRPr="00E609EC">
        <w:rPr>
          <w:rFonts w:eastAsia="Times New Roman"/>
          <w:sz w:val="24"/>
          <w:szCs w:val="24"/>
          <w:lang w:eastAsia="pl-PL"/>
        </w:rPr>
        <w:t>stanawia się pomn</w:t>
      </w:r>
      <w:r w:rsidR="00127DEB" w:rsidRPr="00E609EC">
        <w:rPr>
          <w:rFonts w:eastAsia="Times New Roman"/>
          <w:sz w:val="24"/>
          <w:szCs w:val="24"/>
          <w:lang w:eastAsia="pl-PL"/>
        </w:rPr>
        <w:t>i</w:t>
      </w:r>
      <w:r w:rsidR="00C7628D" w:rsidRPr="00E609EC">
        <w:rPr>
          <w:rFonts w:eastAsia="Times New Roman"/>
          <w:sz w:val="24"/>
          <w:szCs w:val="24"/>
          <w:lang w:eastAsia="pl-PL"/>
        </w:rPr>
        <w:t>k</w:t>
      </w:r>
      <w:r w:rsidR="00127DEB" w:rsidRPr="00E609EC">
        <w:rPr>
          <w:rFonts w:eastAsia="Times New Roman"/>
          <w:sz w:val="24"/>
          <w:szCs w:val="24"/>
          <w:lang w:eastAsia="pl-PL"/>
        </w:rPr>
        <w:t>ami przyrody</w:t>
      </w:r>
      <w:r w:rsidR="00D251DA" w:rsidRPr="00E609EC">
        <w:rPr>
          <w:rFonts w:eastAsia="Times New Roman"/>
          <w:sz w:val="24"/>
          <w:szCs w:val="24"/>
          <w:lang w:eastAsia="pl-PL"/>
        </w:rPr>
        <w:t xml:space="preserve"> </w:t>
      </w:r>
      <w:r w:rsidR="00876585">
        <w:rPr>
          <w:rFonts w:eastAsia="Times New Roman"/>
          <w:sz w:val="24"/>
          <w:szCs w:val="24"/>
          <w:lang w:eastAsia="pl-PL"/>
        </w:rPr>
        <w:t>3</w:t>
      </w:r>
      <w:r w:rsidR="00127DEB" w:rsidRPr="00E609EC">
        <w:rPr>
          <w:rFonts w:eastAsia="Times New Roman"/>
          <w:sz w:val="24"/>
          <w:szCs w:val="24"/>
          <w:lang w:eastAsia="pl-PL"/>
        </w:rPr>
        <w:t xml:space="preserve"> drzew</w:t>
      </w:r>
      <w:r w:rsidR="00A21335" w:rsidRPr="00E609EC">
        <w:rPr>
          <w:rFonts w:eastAsia="Times New Roman"/>
          <w:sz w:val="24"/>
          <w:szCs w:val="24"/>
          <w:lang w:eastAsia="pl-PL"/>
        </w:rPr>
        <w:t>a</w:t>
      </w:r>
    </w:p>
    <w:p w:rsidR="00A21335" w:rsidRDefault="00A21335" w:rsidP="008F2FD7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Dąb szypułkowy na trenie Parku Północnego</w:t>
      </w:r>
      <w:r w:rsidR="00E609EC">
        <w:rPr>
          <w:rFonts w:eastAsia="Times New Roman"/>
          <w:sz w:val="24"/>
          <w:szCs w:val="24"/>
          <w:lang w:eastAsia="pl-PL"/>
        </w:rPr>
        <w:t xml:space="preserve"> i nadaje nazwę „Anastazy”</w:t>
      </w:r>
    </w:p>
    <w:p w:rsidR="00A21335" w:rsidRDefault="00A21335" w:rsidP="008F2FD7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Dąb szypułkowy na terenie Parku Północnego</w:t>
      </w:r>
      <w:r w:rsidR="00E609EC">
        <w:rPr>
          <w:rFonts w:eastAsia="Times New Roman"/>
          <w:sz w:val="24"/>
          <w:szCs w:val="24"/>
          <w:lang w:eastAsia="pl-PL"/>
        </w:rPr>
        <w:t xml:space="preserve"> i nadaje nazwę „Ildefons”</w:t>
      </w:r>
    </w:p>
    <w:p w:rsidR="005865B2" w:rsidRDefault="005865B2" w:rsidP="008F2FD7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5865B2">
        <w:rPr>
          <w:rFonts w:eastAsia="Times New Roman"/>
          <w:sz w:val="24"/>
          <w:szCs w:val="24"/>
          <w:lang w:eastAsia="pl-PL"/>
        </w:rPr>
        <w:t xml:space="preserve">Dąb szypułkowy </w:t>
      </w:r>
      <w:r w:rsidR="00E609EC">
        <w:rPr>
          <w:rFonts w:eastAsia="Times New Roman"/>
          <w:sz w:val="24"/>
          <w:szCs w:val="24"/>
          <w:lang w:eastAsia="pl-PL"/>
        </w:rPr>
        <w:t>n</w:t>
      </w:r>
      <w:r w:rsidRPr="005865B2">
        <w:rPr>
          <w:rFonts w:eastAsia="Times New Roman"/>
          <w:sz w:val="24"/>
          <w:szCs w:val="24"/>
          <w:lang w:eastAsia="pl-PL"/>
        </w:rPr>
        <w:t>a terenie Parku Północnego</w:t>
      </w:r>
      <w:r w:rsidR="00E609EC">
        <w:rPr>
          <w:rFonts w:eastAsia="Times New Roman"/>
          <w:sz w:val="24"/>
          <w:szCs w:val="24"/>
          <w:lang w:eastAsia="pl-PL"/>
        </w:rPr>
        <w:t xml:space="preserve"> i nadaje nazwę </w:t>
      </w:r>
      <w:r w:rsidR="00E609EC" w:rsidRPr="005865B2">
        <w:rPr>
          <w:rFonts w:eastAsia="Times New Roman"/>
          <w:sz w:val="24"/>
          <w:szCs w:val="24"/>
          <w:lang w:eastAsia="pl-PL"/>
        </w:rPr>
        <w:t>„Rajmund”</w:t>
      </w:r>
    </w:p>
    <w:p w:rsidR="005865B2" w:rsidRPr="00E609EC" w:rsidRDefault="00E609EC" w:rsidP="00E609EC">
      <w:pPr>
        <w:shd w:val="clear" w:color="auto" w:fill="FFFFFF"/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sz w:val="24"/>
          <w:szCs w:val="24"/>
        </w:rPr>
        <w:t>2) W</w:t>
      </w:r>
      <w:r w:rsidR="005865B2" w:rsidRPr="00E609EC">
        <w:rPr>
          <w:sz w:val="24"/>
          <w:szCs w:val="24"/>
        </w:rPr>
        <w:t>ymiary i położenie każdego z pomników przyrody,</w:t>
      </w:r>
      <w:r w:rsidR="0069596C" w:rsidRPr="00E609EC">
        <w:rPr>
          <w:sz w:val="24"/>
          <w:szCs w:val="24"/>
        </w:rPr>
        <w:t xml:space="preserve"> o których mowa w </w:t>
      </w:r>
      <w:proofErr w:type="spellStart"/>
      <w:r w:rsidRPr="00E609EC">
        <w:rPr>
          <w:sz w:val="24"/>
          <w:szCs w:val="24"/>
        </w:rPr>
        <w:t>pkt</w:t>
      </w:r>
      <w:proofErr w:type="spellEnd"/>
      <w:r w:rsidR="0069596C" w:rsidRPr="00E609EC">
        <w:rPr>
          <w:sz w:val="24"/>
          <w:szCs w:val="24"/>
        </w:rPr>
        <w:t xml:space="preserve"> 1 </w:t>
      </w:r>
      <w:r w:rsidR="005865B2" w:rsidRPr="00E609EC">
        <w:rPr>
          <w:sz w:val="24"/>
          <w:szCs w:val="24"/>
        </w:rPr>
        <w:t>określa załącznik nr 1 do uchwały</w:t>
      </w:r>
      <w:r w:rsidR="007C75FB" w:rsidRPr="00E609EC">
        <w:rPr>
          <w:sz w:val="24"/>
          <w:szCs w:val="24"/>
        </w:rPr>
        <w:t>.</w:t>
      </w:r>
    </w:p>
    <w:p w:rsidR="00C7628D" w:rsidRPr="005865B2" w:rsidRDefault="00C7628D" w:rsidP="008F2FD7">
      <w:pPr>
        <w:shd w:val="clear" w:color="auto" w:fill="FFFFFF"/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5865B2">
        <w:rPr>
          <w:rFonts w:eastAsia="Times New Roman"/>
          <w:sz w:val="24"/>
          <w:szCs w:val="24"/>
          <w:lang w:eastAsia="pl-PL"/>
        </w:rPr>
        <w:t xml:space="preserve"> </w:t>
      </w:r>
    </w:p>
    <w:p w:rsidR="00E609EC" w:rsidRDefault="00B63348" w:rsidP="00E609EC">
      <w:pPr>
        <w:shd w:val="clear" w:color="auto" w:fill="FFFFFF"/>
        <w:spacing w:after="0" w:line="360" w:lineRule="auto"/>
        <w:jc w:val="center"/>
        <w:rPr>
          <w:sz w:val="24"/>
          <w:szCs w:val="24"/>
        </w:rPr>
      </w:pPr>
      <w:r w:rsidRPr="00B63348">
        <w:rPr>
          <w:sz w:val="24"/>
          <w:szCs w:val="24"/>
        </w:rPr>
        <w:t>§ 2</w:t>
      </w:r>
    </w:p>
    <w:p w:rsidR="00B63348" w:rsidRDefault="00B63348" w:rsidP="008F2FD7">
      <w:pPr>
        <w:shd w:val="clear" w:color="auto" w:fill="FFFFFF"/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B63348">
        <w:rPr>
          <w:sz w:val="24"/>
          <w:szCs w:val="24"/>
        </w:rPr>
        <w:t xml:space="preserve"> Szczególnym celem powołania pomników przyrody, o których mowa w § 1 jest zachowanie wartości przyrodniczych, krajobrazowych, naukowych i kulturowych. </w:t>
      </w:r>
    </w:p>
    <w:p w:rsidR="00B63348" w:rsidRDefault="00B63348" w:rsidP="008F2FD7">
      <w:pPr>
        <w:shd w:val="clear" w:color="auto" w:fill="FFFFFF"/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E609EC" w:rsidRDefault="00C7628D" w:rsidP="00E609EC">
      <w:pPr>
        <w:shd w:val="clear" w:color="auto" w:fill="FFFFFF"/>
        <w:spacing w:after="0" w:line="360" w:lineRule="auto"/>
        <w:jc w:val="center"/>
        <w:rPr>
          <w:rFonts w:eastAsia="Times New Roman"/>
          <w:sz w:val="24"/>
          <w:szCs w:val="24"/>
          <w:lang w:eastAsia="pl-PL"/>
        </w:rPr>
      </w:pPr>
      <w:r w:rsidRPr="00127DEB">
        <w:rPr>
          <w:rFonts w:eastAsia="Times New Roman"/>
          <w:sz w:val="24"/>
          <w:szCs w:val="24"/>
          <w:lang w:eastAsia="pl-PL"/>
        </w:rPr>
        <w:t xml:space="preserve">§ </w:t>
      </w:r>
      <w:r w:rsidR="00BB2434">
        <w:rPr>
          <w:rFonts w:eastAsia="Times New Roman"/>
          <w:sz w:val="24"/>
          <w:szCs w:val="24"/>
          <w:lang w:eastAsia="pl-PL"/>
        </w:rPr>
        <w:t>3</w:t>
      </w:r>
    </w:p>
    <w:p w:rsidR="00287CA3" w:rsidRPr="00665CD2" w:rsidRDefault="00B63348" w:rsidP="008F2FD7">
      <w:pPr>
        <w:shd w:val="clear" w:color="auto" w:fill="FFFFFF"/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665CD2">
        <w:rPr>
          <w:rFonts w:eastAsia="Times New Roman"/>
          <w:sz w:val="24"/>
          <w:szCs w:val="24"/>
          <w:lang w:eastAsia="pl-PL"/>
        </w:rPr>
        <w:t>W stosunku do pomnik</w:t>
      </w:r>
      <w:r w:rsidR="00E72C3E" w:rsidRPr="00665CD2">
        <w:rPr>
          <w:rFonts w:eastAsia="Times New Roman"/>
          <w:sz w:val="24"/>
          <w:szCs w:val="24"/>
          <w:lang w:eastAsia="pl-PL"/>
        </w:rPr>
        <w:t>ów</w:t>
      </w:r>
      <w:r w:rsidR="00C7628D" w:rsidRPr="00665CD2">
        <w:rPr>
          <w:rFonts w:eastAsia="Times New Roman"/>
          <w:sz w:val="24"/>
          <w:szCs w:val="24"/>
          <w:lang w:eastAsia="pl-PL"/>
        </w:rPr>
        <w:t xml:space="preserve"> przyrody ustanowion</w:t>
      </w:r>
      <w:r w:rsidRPr="00665CD2">
        <w:rPr>
          <w:rFonts w:eastAsia="Times New Roman"/>
          <w:sz w:val="24"/>
          <w:szCs w:val="24"/>
          <w:lang w:eastAsia="pl-PL"/>
        </w:rPr>
        <w:t>ych</w:t>
      </w:r>
      <w:r w:rsidR="00C7628D" w:rsidRPr="00665CD2">
        <w:rPr>
          <w:rFonts w:eastAsia="Times New Roman"/>
          <w:sz w:val="24"/>
          <w:szCs w:val="24"/>
          <w:lang w:eastAsia="pl-PL"/>
        </w:rPr>
        <w:t xml:space="preserve"> w § 1 zakazuje się:</w:t>
      </w:r>
      <w:r w:rsidR="009F3188" w:rsidRPr="00665CD2">
        <w:rPr>
          <w:rFonts w:eastAsia="Times New Roman"/>
          <w:sz w:val="24"/>
          <w:szCs w:val="24"/>
          <w:lang w:eastAsia="pl-PL"/>
        </w:rPr>
        <w:t xml:space="preserve"> </w:t>
      </w:r>
    </w:p>
    <w:p w:rsidR="00B63348" w:rsidRPr="00665CD2" w:rsidRDefault="00B63348" w:rsidP="008F2FD7">
      <w:pPr>
        <w:shd w:val="clear" w:color="auto" w:fill="FFFFFF"/>
        <w:spacing w:after="0" w:line="360" w:lineRule="auto"/>
        <w:jc w:val="both"/>
        <w:rPr>
          <w:sz w:val="24"/>
          <w:szCs w:val="24"/>
        </w:rPr>
      </w:pPr>
      <w:r w:rsidRPr="00665CD2">
        <w:rPr>
          <w:sz w:val="24"/>
          <w:szCs w:val="24"/>
        </w:rPr>
        <w:t>1) niszczenia, uszkadzania lu</w:t>
      </w:r>
      <w:r w:rsidR="00E609EC" w:rsidRPr="00665CD2">
        <w:rPr>
          <w:sz w:val="24"/>
          <w:szCs w:val="24"/>
        </w:rPr>
        <w:t>b przekształcania</w:t>
      </w:r>
      <w:r w:rsidR="001053B0" w:rsidRPr="00665CD2">
        <w:rPr>
          <w:sz w:val="24"/>
          <w:szCs w:val="24"/>
        </w:rPr>
        <w:t xml:space="preserve"> obiektu</w:t>
      </w:r>
      <w:r w:rsidRPr="00665CD2">
        <w:rPr>
          <w:sz w:val="24"/>
          <w:szCs w:val="24"/>
        </w:rPr>
        <w:t xml:space="preserve">; </w:t>
      </w:r>
    </w:p>
    <w:p w:rsidR="00B63348" w:rsidRPr="00665CD2" w:rsidRDefault="000C68A5" w:rsidP="008F2FD7">
      <w:pPr>
        <w:shd w:val="clear" w:color="auto" w:fill="FFFFFF"/>
        <w:spacing w:after="0" w:line="360" w:lineRule="auto"/>
        <w:jc w:val="both"/>
        <w:rPr>
          <w:sz w:val="24"/>
          <w:szCs w:val="24"/>
        </w:rPr>
      </w:pPr>
      <w:r w:rsidRPr="00665CD2">
        <w:rPr>
          <w:sz w:val="24"/>
          <w:szCs w:val="24"/>
        </w:rPr>
        <w:t>2</w:t>
      </w:r>
      <w:r w:rsidR="00B63348" w:rsidRPr="00665CD2">
        <w:rPr>
          <w:sz w:val="24"/>
          <w:szCs w:val="24"/>
        </w:rPr>
        <w:t>) uszkad</w:t>
      </w:r>
      <w:r w:rsidR="00E72C3E" w:rsidRPr="00665CD2">
        <w:rPr>
          <w:sz w:val="24"/>
          <w:szCs w:val="24"/>
        </w:rPr>
        <w:t>zania i zanieczyszczania gleby;</w:t>
      </w:r>
    </w:p>
    <w:p w:rsidR="00C7628D" w:rsidRPr="00665CD2" w:rsidRDefault="000C68A5" w:rsidP="008F2FD7">
      <w:pPr>
        <w:shd w:val="clear" w:color="auto" w:fill="FFFFFF"/>
        <w:spacing w:after="0" w:line="360" w:lineRule="auto"/>
        <w:jc w:val="both"/>
        <w:rPr>
          <w:sz w:val="24"/>
          <w:szCs w:val="24"/>
        </w:rPr>
      </w:pPr>
      <w:r w:rsidRPr="00665CD2">
        <w:rPr>
          <w:sz w:val="24"/>
          <w:szCs w:val="24"/>
        </w:rPr>
        <w:t>3</w:t>
      </w:r>
      <w:r w:rsidR="00B63348" w:rsidRPr="00665CD2">
        <w:rPr>
          <w:sz w:val="24"/>
          <w:szCs w:val="24"/>
        </w:rPr>
        <w:t xml:space="preserve">) umieszczania tablic reklamowych. </w:t>
      </w:r>
    </w:p>
    <w:p w:rsidR="00E72C3E" w:rsidRDefault="00E72C3E" w:rsidP="008F2FD7">
      <w:pPr>
        <w:shd w:val="clear" w:color="auto" w:fill="FFFFFF"/>
        <w:spacing w:after="0" w:line="360" w:lineRule="auto"/>
        <w:jc w:val="both"/>
        <w:rPr>
          <w:sz w:val="24"/>
          <w:szCs w:val="24"/>
        </w:rPr>
      </w:pPr>
    </w:p>
    <w:p w:rsidR="00876585" w:rsidRDefault="00876585" w:rsidP="00E609EC">
      <w:pPr>
        <w:shd w:val="clear" w:color="auto" w:fill="FFFFFF"/>
        <w:spacing w:after="0" w:line="360" w:lineRule="auto"/>
        <w:jc w:val="center"/>
        <w:rPr>
          <w:sz w:val="24"/>
          <w:szCs w:val="24"/>
        </w:rPr>
      </w:pPr>
    </w:p>
    <w:p w:rsidR="00876585" w:rsidRDefault="00876585" w:rsidP="00E609EC">
      <w:pPr>
        <w:shd w:val="clear" w:color="auto" w:fill="FFFFFF"/>
        <w:spacing w:after="0" w:line="360" w:lineRule="auto"/>
        <w:jc w:val="center"/>
        <w:rPr>
          <w:sz w:val="24"/>
          <w:szCs w:val="24"/>
        </w:rPr>
      </w:pPr>
    </w:p>
    <w:p w:rsidR="00E609EC" w:rsidRDefault="00BB2434" w:rsidP="00E609EC">
      <w:pPr>
        <w:shd w:val="clear" w:color="auto" w:fill="FFFFFF"/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§ 4</w:t>
      </w:r>
    </w:p>
    <w:p w:rsidR="00E72C3E" w:rsidRPr="00E72C3E" w:rsidRDefault="00E72C3E" w:rsidP="003C2D2E">
      <w:pPr>
        <w:shd w:val="clear" w:color="auto" w:fill="FFFFFF"/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E72C3E">
        <w:rPr>
          <w:sz w:val="24"/>
          <w:szCs w:val="24"/>
        </w:rPr>
        <w:t>W ramach ochrony czynnej w stosunku do pomników</w:t>
      </w:r>
      <w:r w:rsidR="00BB2434">
        <w:rPr>
          <w:sz w:val="24"/>
          <w:szCs w:val="24"/>
        </w:rPr>
        <w:t xml:space="preserve"> przyrody, o których mowa </w:t>
      </w:r>
      <w:r w:rsidR="00E609EC">
        <w:rPr>
          <w:sz w:val="24"/>
          <w:szCs w:val="24"/>
        </w:rPr>
        <w:t xml:space="preserve">                  </w:t>
      </w:r>
      <w:r w:rsidR="00BB2434">
        <w:rPr>
          <w:sz w:val="24"/>
          <w:szCs w:val="24"/>
        </w:rPr>
        <w:t>w § 1</w:t>
      </w:r>
      <w:r w:rsidRPr="00E72C3E">
        <w:rPr>
          <w:sz w:val="24"/>
          <w:szCs w:val="24"/>
        </w:rPr>
        <w:t xml:space="preserve"> ustala się</w:t>
      </w:r>
      <w:r w:rsidR="009418D1">
        <w:rPr>
          <w:sz w:val="24"/>
          <w:szCs w:val="24"/>
        </w:rPr>
        <w:t xml:space="preserve"> konieczność monitorowania </w:t>
      </w:r>
      <w:r w:rsidR="003C2D2E">
        <w:rPr>
          <w:sz w:val="24"/>
          <w:szCs w:val="24"/>
        </w:rPr>
        <w:t>stanu fitosanitarnego drzew,</w:t>
      </w:r>
      <w:r w:rsidR="00BB2434">
        <w:rPr>
          <w:sz w:val="24"/>
          <w:szCs w:val="24"/>
        </w:rPr>
        <w:t xml:space="preserve"> konieczność</w:t>
      </w:r>
      <w:r w:rsidRPr="00E72C3E">
        <w:rPr>
          <w:sz w:val="24"/>
          <w:szCs w:val="24"/>
        </w:rPr>
        <w:t xml:space="preserve"> dokonywania zabiegów </w:t>
      </w:r>
      <w:r w:rsidR="00622B65">
        <w:rPr>
          <w:sz w:val="24"/>
          <w:szCs w:val="24"/>
        </w:rPr>
        <w:t>pielęgnacyjno-zabezpieczających</w:t>
      </w:r>
      <w:r w:rsidR="00BB2434">
        <w:rPr>
          <w:sz w:val="24"/>
          <w:szCs w:val="24"/>
        </w:rPr>
        <w:t xml:space="preserve"> zgodnych </w:t>
      </w:r>
      <w:r w:rsidR="00886FE7">
        <w:rPr>
          <w:sz w:val="24"/>
          <w:szCs w:val="24"/>
        </w:rPr>
        <w:t xml:space="preserve">              </w:t>
      </w:r>
      <w:r w:rsidR="00BB2434">
        <w:rPr>
          <w:sz w:val="24"/>
          <w:szCs w:val="24"/>
        </w:rPr>
        <w:t>z ogólnie przyjętymi zasadami pielęgnacji drzew</w:t>
      </w:r>
      <w:r w:rsidR="003C2D2E">
        <w:rPr>
          <w:sz w:val="24"/>
          <w:szCs w:val="24"/>
        </w:rPr>
        <w:t xml:space="preserve"> oraz</w:t>
      </w:r>
      <w:r w:rsidR="00665CD2">
        <w:rPr>
          <w:sz w:val="24"/>
          <w:szCs w:val="24"/>
        </w:rPr>
        <w:t xml:space="preserve"> właściwe</w:t>
      </w:r>
      <w:r w:rsidR="00876585">
        <w:rPr>
          <w:sz w:val="24"/>
          <w:szCs w:val="24"/>
        </w:rPr>
        <w:t>go</w:t>
      </w:r>
      <w:r w:rsidR="00665CD2">
        <w:rPr>
          <w:sz w:val="24"/>
          <w:szCs w:val="24"/>
        </w:rPr>
        <w:t xml:space="preserve"> oznakowani</w:t>
      </w:r>
      <w:r w:rsidR="00876585">
        <w:rPr>
          <w:sz w:val="24"/>
          <w:szCs w:val="24"/>
        </w:rPr>
        <w:t>a</w:t>
      </w:r>
      <w:r w:rsidR="003C2D2E" w:rsidRPr="003C2D2E">
        <w:rPr>
          <w:sz w:val="24"/>
          <w:szCs w:val="24"/>
        </w:rPr>
        <w:t xml:space="preserve"> </w:t>
      </w:r>
      <w:r w:rsidR="003C2D2E">
        <w:rPr>
          <w:sz w:val="24"/>
          <w:szCs w:val="24"/>
        </w:rPr>
        <w:t xml:space="preserve"> </w:t>
      </w:r>
      <w:r w:rsidR="003C2D2E" w:rsidRPr="003C2D2E">
        <w:rPr>
          <w:sz w:val="24"/>
          <w:szCs w:val="24"/>
        </w:rPr>
        <w:t>drzew – pomnik</w:t>
      </w:r>
      <w:r w:rsidR="00665CD2">
        <w:rPr>
          <w:sz w:val="24"/>
          <w:szCs w:val="24"/>
        </w:rPr>
        <w:t>ów</w:t>
      </w:r>
      <w:r w:rsidR="003C2D2E">
        <w:rPr>
          <w:sz w:val="24"/>
          <w:szCs w:val="24"/>
        </w:rPr>
        <w:t xml:space="preserve"> </w:t>
      </w:r>
      <w:r w:rsidR="003C2D2E" w:rsidRPr="003C2D2E">
        <w:rPr>
          <w:sz w:val="24"/>
          <w:szCs w:val="24"/>
        </w:rPr>
        <w:t>przyrody.</w:t>
      </w:r>
    </w:p>
    <w:p w:rsidR="00B63348" w:rsidRDefault="00B63348" w:rsidP="00876585">
      <w:pPr>
        <w:shd w:val="clear" w:color="auto" w:fill="FFFFFF"/>
        <w:spacing w:after="0" w:line="360" w:lineRule="auto"/>
        <w:jc w:val="center"/>
        <w:rPr>
          <w:rFonts w:eastAsia="Times New Roman"/>
          <w:sz w:val="24"/>
          <w:szCs w:val="24"/>
          <w:lang w:eastAsia="pl-PL"/>
        </w:rPr>
      </w:pPr>
    </w:p>
    <w:p w:rsidR="00E609EC" w:rsidRDefault="00C7628D" w:rsidP="00E609EC">
      <w:pPr>
        <w:shd w:val="clear" w:color="auto" w:fill="FFFFFF"/>
        <w:spacing w:after="0" w:line="360" w:lineRule="auto"/>
        <w:jc w:val="center"/>
        <w:rPr>
          <w:rFonts w:eastAsia="Times New Roman"/>
          <w:sz w:val="24"/>
          <w:szCs w:val="24"/>
          <w:lang w:eastAsia="pl-PL"/>
        </w:rPr>
      </w:pPr>
      <w:r w:rsidRPr="00127DEB">
        <w:rPr>
          <w:rFonts w:eastAsia="Times New Roman"/>
          <w:sz w:val="24"/>
          <w:szCs w:val="24"/>
          <w:lang w:eastAsia="pl-PL"/>
        </w:rPr>
        <w:t xml:space="preserve">§ </w:t>
      </w:r>
      <w:r w:rsidR="00E72C3E">
        <w:rPr>
          <w:rFonts w:eastAsia="Times New Roman"/>
          <w:sz w:val="24"/>
          <w:szCs w:val="24"/>
          <w:lang w:eastAsia="pl-PL"/>
        </w:rPr>
        <w:t>5</w:t>
      </w:r>
      <w:r w:rsidRPr="00127DEB">
        <w:rPr>
          <w:rFonts w:eastAsia="Times New Roman"/>
          <w:sz w:val="24"/>
          <w:szCs w:val="24"/>
          <w:lang w:eastAsia="pl-PL"/>
        </w:rPr>
        <w:t xml:space="preserve"> </w:t>
      </w:r>
    </w:p>
    <w:p w:rsidR="00C7628D" w:rsidRPr="00E609EC" w:rsidRDefault="00C7628D" w:rsidP="00E609EC">
      <w:pPr>
        <w:shd w:val="clear" w:color="auto" w:fill="FFFFFF"/>
        <w:spacing w:after="0" w:line="360" w:lineRule="auto"/>
        <w:rPr>
          <w:rFonts w:eastAsia="Times New Roman"/>
          <w:i/>
          <w:color w:val="FF0000"/>
          <w:sz w:val="24"/>
          <w:szCs w:val="24"/>
          <w:lang w:eastAsia="pl-PL"/>
        </w:rPr>
      </w:pPr>
      <w:r w:rsidRPr="00127DEB">
        <w:rPr>
          <w:rFonts w:eastAsia="Times New Roman"/>
          <w:sz w:val="24"/>
          <w:szCs w:val="24"/>
          <w:lang w:eastAsia="pl-PL"/>
        </w:rPr>
        <w:t>Nadzór nad</w:t>
      </w:r>
      <w:r w:rsidR="00127DEB" w:rsidRPr="00127DEB">
        <w:rPr>
          <w:rFonts w:eastAsia="Times New Roman"/>
          <w:sz w:val="24"/>
          <w:szCs w:val="24"/>
          <w:lang w:eastAsia="pl-PL"/>
        </w:rPr>
        <w:t xml:space="preserve"> </w:t>
      </w:r>
      <w:r w:rsidR="00E72C3E">
        <w:rPr>
          <w:rFonts w:eastAsia="Times New Roman"/>
          <w:sz w:val="24"/>
          <w:szCs w:val="24"/>
          <w:lang w:eastAsia="pl-PL"/>
        </w:rPr>
        <w:t>pomni</w:t>
      </w:r>
      <w:r w:rsidRPr="00127DEB">
        <w:rPr>
          <w:rFonts w:eastAsia="Times New Roman"/>
          <w:sz w:val="24"/>
          <w:szCs w:val="24"/>
          <w:lang w:eastAsia="pl-PL"/>
        </w:rPr>
        <w:t>k</w:t>
      </w:r>
      <w:r w:rsidR="00E72C3E">
        <w:rPr>
          <w:rFonts w:eastAsia="Times New Roman"/>
          <w:sz w:val="24"/>
          <w:szCs w:val="24"/>
          <w:lang w:eastAsia="pl-PL"/>
        </w:rPr>
        <w:t>ami</w:t>
      </w:r>
      <w:r w:rsidRPr="00127DEB">
        <w:rPr>
          <w:rFonts w:eastAsia="Times New Roman"/>
          <w:sz w:val="24"/>
          <w:szCs w:val="24"/>
          <w:lang w:eastAsia="pl-PL"/>
        </w:rPr>
        <w:t xml:space="preserve"> przyrody </w:t>
      </w:r>
      <w:r w:rsidR="0083444C">
        <w:rPr>
          <w:rFonts w:eastAsia="Times New Roman"/>
          <w:sz w:val="24"/>
          <w:szCs w:val="24"/>
          <w:lang w:eastAsia="pl-PL"/>
        </w:rPr>
        <w:t>powierza się</w:t>
      </w:r>
      <w:r w:rsidR="00B63348">
        <w:rPr>
          <w:rFonts w:eastAsia="Times New Roman"/>
          <w:sz w:val="24"/>
          <w:szCs w:val="24"/>
          <w:lang w:eastAsia="pl-PL"/>
        </w:rPr>
        <w:t xml:space="preserve"> </w:t>
      </w:r>
      <w:r w:rsidR="00173D3C">
        <w:rPr>
          <w:rFonts w:eastAsia="Times New Roman"/>
          <w:sz w:val="24"/>
          <w:szCs w:val="24"/>
          <w:lang w:eastAsia="pl-PL"/>
        </w:rPr>
        <w:t>Prezydentowi Miasta Tychy.</w:t>
      </w:r>
    </w:p>
    <w:p w:rsidR="00B63348" w:rsidRPr="00886FE7" w:rsidRDefault="00B63348" w:rsidP="008F2FD7">
      <w:pPr>
        <w:shd w:val="clear" w:color="auto" w:fill="FFFFFF"/>
        <w:spacing w:after="0" w:line="360" w:lineRule="auto"/>
        <w:jc w:val="both"/>
        <w:rPr>
          <w:rFonts w:eastAsia="Times New Roman"/>
          <w:color w:val="FF0000"/>
          <w:sz w:val="24"/>
          <w:szCs w:val="24"/>
          <w:lang w:eastAsia="pl-PL"/>
        </w:rPr>
      </w:pPr>
    </w:p>
    <w:p w:rsidR="00E609EC" w:rsidRDefault="00C7628D" w:rsidP="00E609EC">
      <w:pPr>
        <w:shd w:val="clear" w:color="auto" w:fill="FFFFFF"/>
        <w:spacing w:after="0" w:line="360" w:lineRule="auto"/>
        <w:jc w:val="center"/>
        <w:rPr>
          <w:rFonts w:eastAsia="Times New Roman"/>
          <w:sz w:val="24"/>
          <w:szCs w:val="24"/>
          <w:lang w:eastAsia="pl-PL"/>
        </w:rPr>
      </w:pPr>
      <w:r w:rsidRPr="00127DEB">
        <w:rPr>
          <w:rFonts w:eastAsia="Times New Roman"/>
          <w:sz w:val="24"/>
          <w:szCs w:val="24"/>
          <w:lang w:eastAsia="pl-PL"/>
        </w:rPr>
        <w:t xml:space="preserve">§ </w:t>
      </w:r>
      <w:r w:rsidR="00622B65">
        <w:rPr>
          <w:rFonts w:eastAsia="Times New Roman"/>
          <w:sz w:val="24"/>
          <w:szCs w:val="24"/>
          <w:lang w:eastAsia="pl-PL"/>
        </w:rPr>
        <w:t>6</w:t>
      </w:r>
    </w:p>
    <w:p w:rsidR="00C7628D" w:rsidRPr="00127DEB" w:rsidRDefault="00C7628D" w:rsidP="008F2FD7">
      <w:pPr>
        <w:shd w:val="clear" w:color="auto" w:fill="FFFFFF"/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127DEB">
        <w:rPr>
          <w:rFonts w:eastAsia="Times New Roman"/>
          <w:sz w:val="24"/>
          <w:szCs w:val="24"/>
          <w:lang w:eastAsia="pl-PL"/>
        </w:rPr>
        <w:t>Wykonanie uchwały powierza się</w:t>
      </w:r>
      <w:r w:rsidR="00B63348">
        <w:rPr>
          <w:rFonts w:eastAsia="Times New Roman"/>
          <w:sz w:val="24"/>
          <w:szCs w:val="24"/>
          <w:lang w:eastAsia="pl-PL"/>
        </w:rPr>
        <w:t xml:space="preserve"> Prezydentowi Miasta Tychy</w:t>
      </w:r>
      <w:r w:rsidRPr="00127DEB">
        <w:rPr>
          <w:rFonts w:eastAsia="Times New Roman"/>
          <w:sz w:val="24"/>
          <w:szCs w:val="24"/>
          <w:lang w:eastAsia="pl-PL"/>
        </w:rPr>
        <w:t>.</w:t>
      </w:r>
    </w:p>
    <w:p w:rsidR="00B63348" w:rsidRDefault="00B63348" w:rsidP="008F2FD7">
      <w:pPr>
        <w:shd w:val="clear" w:color="auto" w:fill="FFFFFF"/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E609EC" w:rsidRDefault="00C7628D" w:rsidP="00E609EC">
      <w:pPr>
        <w:shd w:val="clear" w:color="auto" w:fill="FFFFFF"/>
        <w:spacing w:after="0" w:line="360" w:lineRule="auto"/>
        <w:jc w:val="center"/>
        <w:rPr>
          <w:rFonts w:eastAsia="Times New Roman"/>
          <w:sz w:val="24"/>
          <w:szCs w:val="24"/>
          <w:lang w:eastAsia="pl-PL"/>
        </w:rPr>
      </w:pPr>
      <w:r w:rsidRPr="00127DEB">
        <w:rPr>
          <w:rFonts w:eastAsia="Times New Roman"/>
          <w:sz w:val="24"/>
          <w:szCs w:val="24"/>
          <w:lang w:eastAsia="pl-PL"/>
        </w:rPr>
        <w:t xml:space="preserve">§ </w:t>
      </w:r>
      <w:r w:rsidR="00622B65">
        <w:rPr>
          <w:rFonts w:eastAsia="Times New Roman"/>
          <w:sz w:val="24"/>
          <w:szCs w:val="24"/>
          <w:lang w:eastAsia="pl-PL"/>
        </w:rPr>
        <w:t>7</w:t>
      </w:r>
    </w:p>
    <w:p w:rsidR="00C7628D" w:rsidRDefault="00C7628D" w:rsidP="008F2FD7">
      <w:pPr>
        <w:shd w:val="clear" w:color="auto" w:fill="FFFFFF"/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127DEB">
        <w:rPr>
          <w:rFonts w:eastAsia="Times New Roman"/>
          <w:sz w:val="24"/>
          <w:szCs w:val="24"/>
          <w:lang w:eastAsia="pl-PL"/>
        </w:rPr>
        <w:t xml:space="preserve">Uchwała wchodzi w życie po upływie 14 dni od ogłoszenia w Dzienniku Urzędowym Województwa </w:t>
      </w:r>
      <w:r w:rsidR="00622B65">
        <w:rPr>
          <w:rFonts w:eastAsia="Times New Roman"/>
          <w:sz w:val="24"/>
          <w:szCs w:val="24"/>
          <w:lang w:eastAsia="pl-PL"/>
        </w:rPr>
        <w:t>Śląskiego</w:t>
      </w:r>
      <w:r w:rsidRPr="00127DEB">
        <w:rPr>
          <w:rFonts w:eastAsia="Times New Roman"/>
          <w:sz w:val="24"/>
          <w:szCs w:val="24"/>
          <w:lang w:eastAsia="pl-PL"/>
        </w:rPr>
        <w:t>.</w:t>
      </w:r>
    </w:p>
    <w:p w:rsidR="008F2FD7" w:rsidRDefault="008F2FD7" w:rsidP="008F2FD7">
      <w:pPr>
        <w:shd w:val="clear" w:color="auto" w:fill="FFFFFF"/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8F2FD7" w:rsidRDefault="008F2FD7" w:rsidP="008F2FD7">
      <w:pPr>
        <w:shd w:val="clear" w:color="auto" w:fill="FFFFFF"/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8F2FD7" w:rsidRDefault="008F2FD7" w:rsidP="008F2FD7">
      <w:pPr>
        <w:shd w:val="clear" w:color="auto" w:fill="FFFFFF"/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8F2FD7" w:rsidRDefault="008F2FD7" w:rsidP="008F2FD7">
      <w:pPr>
        <w:shd w:val="clear" w:color="auto" w:fill="FFFFFF"/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8F2FD7" w:rsidRDefault="008F2FD7" w:rsidP="008F2FD7">
      <w:pPr>
        <w:shd w:val="clear" w:color="auto" w:fill="FFFFFF"/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8F2FD7" w:rsidRDefault="008F2FD7" w:rsidP="008F2FD7">
      <w:pPr>
        <w:shd w:val="clear" w:color="auto" w:fill="FFFFFF"/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8F2FD7" w:rsidRDefault="008F2FD7" w:rsidP="008F2FD7">
      <w:pPr>
        <w:shd w:val="clear" w:color="auto" w:fill="FFFFFF"/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8F2FD7" w:rsidRDefault="008F2FD7" w:rsidP="008F2FD7">
      <w:pPr>
        <w:shd w:val="clear" w:color="auto" w:fill="FFFFFF"/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8F2FD7" w:rsidRDefault="008F2FD7" w:rsidP="008F2FD7">
      <w:pPr>
        <w:shd w:val="clear" w:color="auto" w:fill="FFFFFF"/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8F2FD7" w:rsidRDefault="008F2FD7" w:rsidP="008F2FD7">
      <w:pPr>
        <w:shd w:val="clear" w:color="auto" w:fill="FFFFFF"/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8F2FD7" w:rsidRDefault="008F2FD7" w:rsidP="008F2FD7">
      <w:pPr>
        <w:shd w:val="clear" w:color="auto" w:fill="FFFFFF"/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8F2FD7" w:rsidRDefault="008F2FD7" w:rsidP="008F2FD7">
      <w:pPr>
        <w:shd w:val="clear" w:color="auto" w:fill="FFFFFF"/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8F2FD7" w:rsidRDefault="008F2FD7" w:rsidP="008F2FD7">
      <w:pPr>
        <w:shd w:val="clear" w:color="auto" w:fill="FFFFFF"/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8F2FD7" w:rsidRDefault="008F2FD7" w:rsidP="008F2FD7">
      <w:pPr>
        <w:shd w:val="clear" w:color="auto" w:fill="FFFFFF"/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8F2FD7" w:rsidRDefault="008F2FD7" w:rsidP="008F2FD7">
      <w:pPr>
        <w:shd w:val="clear" w:color="auto" w:fill="FFFFFF"/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8F2FD7" w:rsidRDefault="008F2FD7" w:rsidP="008F2FD7">
      <w:pPr>
        <w:shd w:val="clear" w:color="auto" w:fill="FFFFFF"/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8F2FD7" w:rsidRDefault="008F2FD7" w:rsidP="008F2FD7">
      <w:pPr>
        <w:shd w:val="clear" w:color="auto" w:fill="FFFFFF"/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8F2FD7" w:rsidRDefault="008F2FD7" w:rsidP="008F2FD7">
      <w:pPr>
        <w:shd w:val="clear" w:color="auto" w:fill="FFFFFF"/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8F2FD7" w:rsidRDefault="008F2FD7" w:rsidP="008F2FD7">
      <w:pPr>
        <w:shd w:val="clear" w:color="auto" w:fill="FFFFFF"/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8F2FD7" w:rsidRDefault="008F2FD7" w:rsidP="008F2FD7">
      <w:pPr>
        <w:shd w:val="clear" w:color="auto" w:fill="FFFFFF"/>
        <w:spacing w:after="0" w:line="360" w:lineRule="auto"/>
        <w:jc w:val="center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lastRenderedPageBreak/>
        <w:t>Uzasadnienie</w:t>
      </w:r>
    </w:p>
    <w:p w:rsidR="00B9019F" w:rsidRDefault="00B9019F" w:rsidP="008F2FD7">
      <w:pPr>
        <w:shd w:val="clear" w:color="auto" w:fill="FFFFFF"/>
        <w:spacing w:after="0" w:line="360" w:lineRule="auto"/>
        <w:jc w:val="center"/>
        <w:rPr>
          <w:rFonts w:eastAsia="Times New Roman"/>
          <w:sz w:val="24"/>
          <w:szCs w:val="24"/>
          <w:lang w:eastAsia="pl-PL"/>
        </w:rPr>
      </w:pPr>
    </w:p>
    <w:p w:rsidR="00E609EC" w:rsidRDefault="008F2FD7" w:rsidP="008F2FD7">
      <w:pPr>
        <w:shd w:val="clear" w:color="auto" w:fill="FFFFFF"/>
        <w:spacing w:after="0" w:line="360" w:lineRule="auto"/>
        <w:jc w:val="both"/>
      </w:pPr>
      <w:r>
        <w:t xml:space="preserve">Zgodnie z art. 4 ust. 1 ustawy z dnia 16 kwietnia 2004 r. o ochronie przyrody </w:t>
      </w:r>
      <w:r w:rsidR="00622B65" w:rsidRPr="007C75FB">
        <w:t xml:space="preserve">(Dz. U. z 2023 r. poz. 1336 </w:t>
      </w:r>
      <w:proofErr w:type="spellStart"/>
      <w:r w:rsidR="00622B65" w:rsidRPr="007C75FB">
        <w:t>t.j</w:t>
      </w:r>
      <w:proofErr w:type="spellEnd"/>
      <w:r w:rsidR="00622B65" w:rsidRPr="007C75FB">
        <w:t>.</w:t>
      </w:r>
      <w:r w:rsidR="00F56C1C">
        <w:t xml:space="preserve"> z </w:t>
      </w:r>
      <w:proofErr w:type="spellStart"/>
      <w:r w:rsidR="00F56C1C">
        <w:t>późn</w:t>
      </w:r>
      <w:proofErr w:type="spellEnd"/>
      <w:r w:rsidR="00F56C1C">
        <w:t>. zm.</w:t>
      </w:r>
      <w:r w:rsidR="00622B65" w:rsidRPr="007C75FB">
        <w:t xml:space="preserve">) </w:t>
      </w:r>
      <w:r w:rsidRPr="007C75FB">
        <w:t>obowiązkiem organów administracji publicznej jest m.</w:t>
      </w:r>
      <w:r>
        <w:t xml:space="preserve">in. dbałość </w:t>
      </w:r>
      <w:r w:rsidR="00622B65">
        <w:t xml:space="preserve">                   </w:t>
      </w:r>
      <w:r>
        <w:t xml:space="preserve">o przyrodę będącą dziedzictwem i bogactwem narodowym. Artykuł 2 tejże ustawy stanowi, że ochrona przyrody polega na zachowaniu, zrównoważonym użytkowaniu oraz odnawianiu zasobów, tworów i składników przyrody, w tym zieleni w miastach i wsiach oraz zadrzewień (ust. 1), a celem ochrony przyrody jest m.in. ochrona walorów krajobrazowych, zieleni </w:t>
      </w:r>
      <w:r w:rsidR="00622B65">
        <w:t xml:space="preserve">                  </w:t>
      </w:r>
      <w:r>
        <w:t xml:space="preserve">w miastach i wsiach oraz zadrzewień (ust. 2). </w:t>
      </w:r>
    </w:p>
    <w:p w:rsidR="00063F25" w:rsidRDefault="008F2FD7" w:rsidP="008F2FD7">
      <w:pPr>
        <w:shd w:val="clear" w:color="auto" w:fill="FFFFFF"/>
        <w:spacing w:after="0" w:line="360" w:lineRule="auto"/>
        <w:jc w:val="both"/>
      </w:pPr>
      <w:r>
        <w:t>Ochrona zieleni oraz zadrzewień może polegać m.in. na uznawaniu najcenniejszych drzew za pomniki przyrody. W myśl art. 40 ust. 1 powyższej ustawy, pomnikami przyrody są pojedyncze twory (lub ich skupiska) przyrody żywej i nieożywionej o szczególnej wartości przyrodniczej, naukowej, kulturowej, historycznej lub krajobrazowej oraz odznaczające się indywidualnymi cechami, wyróżniającymi je wśród innych tworów</w:t>
      </w:r>
      <w:r w:rsidR="00063F25">
        <w:t>.</w:t>
      </w:r>
      <w:r>
        <w:t xml:space="preserve"> </w:t>
      </w:r>
      <w:r w:rsidR="00063F25">
        <w:t>W</w:t>
      </w:r>
      <w:r>
        <w:t xml:space="preserve"> rozporządzeniu Ministra Środowiska z dnia 4 grudnia 2017 r. w sprawie kryteriów uznawania tworów przyrody żywej </w:t>
      </w:r>
      <w:r w:rsidR="00876585">
        <w:t xml:space="preserve">              </w:t>
      </w:r>
      <w:r>
        <w:t xml:space="preserve">i nieożywionej za pomniki przyrody </w:t>
      </w:r>
      <w:r w:rsidRPr="00527C3E">
        <w:t>(Dz. U. z 2017 r., poz. 2300)</w:t>
      </w:r>
      <w:r>
        <w:t xml:space="preserve"> określono kryteria, jakimi należy się kierować przy kwalifikowaniu np. drzew jako kandydatów do objęcia ochroną pomnikową. </w:t>
      </w:r>
    </w:p>
    <w:p w:rsidR="00FE34DC" w:rsidRDefault="008F2FD7" w:rsidP="008F2FD7">
      <w:pPr>
        <w:shd w:val="clear" w:color="auto" w:fill="FFFFFF"/>
        <w:spacing w:after="0" w:line="360" w:lineRule="auto"/>
        <w:jc w:val="both"/>
      </w:pPr>
      <w:r>
        <w:t xml:space="preserve">W myśl art. 44 ust. 1 i 2 ustawy o ochronie przyrody ustanowienie pomnika przyrody następuje w drodze uchwały rady gminy, określającej nazwę danego obiektu, jego położenie, szczególne cele ochrony, zakazy właściwe dla tego obiektu, wybrane spośród zakazów wymienionych w art. 45 ust. 1 powyższej ustawy, sprawującego nadzór nad pomnikiem przyrody, a w razie potrzeby – ustalenia dotyczące czynnej ochrony. </w:t>
      </w:r>
    </w:p>
    <w:p w:rsidR="00FE34DC" w:rsidRDefault="00FE34DC" w:rsidP="008F2FD7">
      <w:pPr>
        <w:shd w:val="clear" w:color="auto" w:fill="FFFFFF"/>
        <w:spacing w:after="0" w:line="360" w:lineRule="auto"/>
        <w:jc w:val="both"/>
      </w:pPr>
      <w:r>
        <w:t>U</w:t>
      </w:r>
      <w:r w:rsidR="008F2FD7">
        <w:t>chwał</w:t>
      </w:r>
      <w:r>
        <w:t>a</w:t>
      </w:r>
      <w:r w:rsidR="008F2FD7">
        <w:t xml:space="preserve"> dotyczy objęcia ochroną – w formie ustanowienia pomnika przyrody – </w:t>
      </w:r>
      <w:r w:rsidR="00540EC8">
        <w:t>3</w:t>
      </w:r>
      <w:r w:rsidR="00527C3E">
        <w:t xml:space="preserve"> szt. </w:t>
      </w:r>
      <w:r w:rsidR="008F2FD7">
        <w:t>dębu szypułkowego</w:t>
      </w:r>
      <w:r w:rsidR="00527C3E">
        <w:t>. Z</w:t>
      </w:r>
      <w:r w:rsidR="008F2FD7">
        <w:t xml:space="preserve"> wnioskiem o uznanie przedmiotow</w:t>
      </w:r>
      <w:r w:rsidR="00527C3E">
        <w:t>ych</w:t>
      </w:r>
      <w:r w:rsidR="008F2FD7">
        <w:t xml:space="preserve"> drzew za pomnik</w:t>
      </w:r>
      <w:r>
        <w:t>i</w:t>
      </w:r>
      <w:r w:rsidR="008F2FD7">
        <w:t xml:space="preserve"> przyrody do </w:t>
      </w:r>
      <w:r w:rsidR="00527C3E">
        <w:t>Prezydenta Miasta Tychy</w:t>
      </w:r>
      <w:r w:rsidR="008F2FD7">
        <w:t xml:space="preserve"> zwrócił się </w:t>
      </w:r>
      <w:r w:rsidR="00527C3E">
        <w:t>Tyski Zakład Usług Komunalnych w Tychach przy ul. Budowlanych 43</w:t>
      </w:r>
      <w:r>
        <w:t>. Powyższe</w:t>
      </w:r>
      <w:r w:rsidR="008F2FD7">
        <w:t xml:space="preserve"> d</w:t>
      </w:r>
      <w:r w:rsidR="00527C3E">
        <w:t>ęby szypułkowe</w:t>
      </w:r>
      <w:r w:rsidR="008F2FD7">
        <w:t xml:space="preserve"> </w:t>
      </w:r>
      <w:r w:rsidR="00527C3E">
        <w:t>s</w:t>
      </w:r>
      <w:r w:rsidR="008F2FD7">
        <w:t>pełnia</w:t>
      </w:r>
      <w:r w:rsidR="00527C3E">
        <w:t>ją</w:t>
      </w:r>
      <w:r w:rsidR="008F2FD7">
        <w:t xml:space="preserve"> kryteria określone </w:t>
      </w:r>
      <w:r w:rsidR="008F2FD7" w:rsidRPr="00527C3E">
        <w:t>we wspomnianym powyżej rozporządzeniu Ministra Środowiska z dnia 4 grudnia 2017 r., to znaczy: obwód pni</w:t>
      </w:r>
      <w:r w:rsidR="00527C3E" w:rsidRPr="00527C3E">
        <w:t xml:space="preserve"> wszystkich drzew</w:t>
      </w:r>
      <w:r w:rsidR="008F2FD7" w:rsidRPr="00527C3E">
        <w:t xml:space="preserve"> (mierzony na wysokości 130 cm) przekracza minimalny obwód pnia określony dla dębu szypułkowego wynoszący 300 cm (wskazany w załączniku do powyższego rozporządzenia)</w:t>
      </w:r>
      <w:r>
        <w:t>.</w:t>
      </w:r>
      <w:r w:rsidR="008F2FD7" w:rsidRPr="00527C3E">
        <w:t xml:space="preserve"> </w:t>
      </w:r>
      <w:r>
        <w:t>D</w:t>
      </w:r>
      <w:r w:rsidR="00527C3E" w:rsidRPr="00527C3E">
        <w:t>rzewa</w:t>
      </w:r>
      <w:r w:rsidR="008F2FD7" w:rsidRPr="00527C3E">
        <w:t xml:space="preserve"> wyróżnia</w:t>
      </w:r>
      <w:r w:rsidR="00527C3E" w:rsidRPr="00527C3E">
        <w:t>ją</w:t>
      </w:r>
      <w:r w:rsidR="008F2FD7" w:rsidRPr="00527C3E">
        <w:t xml:space="preserve"> się – przede wszystkim ze względu na obwód pnia, pokrój, wielkość i rozłożystość korony – spośród innych drzew tego samego rodzaju lub gatu</w:t>
      </w:r>
      <w:r w:rsidR="00527C3E" w:rsidRPr="00527C3E">
        <w:t>nku</w:t>
      </w:r>
      <w:r>
        <w:t>, w</w:t>
      </w:r>
      <w:r w:rsidR="00527C3E" w:rsidRPr="00527C3E">
        <w:t xml:space="preserve"> okolicy w której rosną</w:t>
      </w:r>
      <w:r w:rsidR="008F2FD7" w:rsidRPr="00527C3E">
        <w:t>. Objęcie przedmiotow</w:t>
      </w:r>
      <w:r>
        <w:t>ych</w:t>
      </w:r>
      <w:r w:rsidR="008F2FD7" w:rsidRPr="00527C3E">
        <w:t xml:space="preserve"> drze</w:t>
      </w:r>
      <w:r>
        <w:t>w ochroną prawną pozwoli na</w:t>
      </w:r>
      <w:r w:rsidR="008F2FD7" w:rsidRPr="00527C3E">
        <w:t xml:space="preserve"> zachowanie</w:t>
      </w:r>
      <w:r>
        <w:t xml:space="preserve"> ich</w:t>
      </w:r>
      <w:r w:rsidR="008F2FD7" w:rsidRPr="00527C3E">
        <w:t xml:space="preserve"> dla przyszłych pokoleń, zwiększy świadomość ekologiczną mieszkańców i przyczyni się do kształtowania wizerunku </w:t>
      </w:r>
      <w:r w:rsidR="00527C3E" w:rsidRPr="00527C3E">
        <w:t>miasta Tychy</w:t>
      </w:r>
      <w:r w:rsidR="008F2FD7" w:rsidRPr="00527C3E">
        <w:t xml:space="preserve"> jako miasta aktywnie prowadzącego działania na rzecz ochrony i zachowania dziedzictwa przyrodniczego i kulturowego. </w:t>
      </w:r>
    </w:p>
    <w:p w:rsidR="002F30C2" w:rsidRPr="001053B0" w:rsidRDefault="001053B0" w:rsidP="00665CD2">
      <w:pPr>
        <w:shd w:val="clear" w:color="auto" w:fill="FFFFFF"/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>
        <w:lastRenderedPageBreak/>
        <w:t xml:space="preserve">Wobec pomników przyrody wprowadzono zakazy opisane w </w:t>
      </w:r>
      <w:r w:rsidRPr="00127DEB">
        <w:rPr>
          <w:rFonts w:eastAsia="Times New Roman"/>
          <w:sz w:val="24"/>
          <w:szCs w:val="24"/>
          <w:lang w:eastAsia="pl-PL"/>
        </w:rPr>
        <w:t xml:space="preserve">§ </w:t>
      </w:r>
      <w:r w:rsidR="00665CD2">
        <w:rPr>
          <w:rFonts w:eastAsia="Times New Roman"/>
          <w:sz w:val="24"/>
          <w:szCs w:val="24"/>
          <w:lang w:eastAsia="pl-PL"/>
        </w:rPr>
        <w:t>3 k</w:t>
      </w:r>
      <w:r w:rsidR="00665CD2">
        <w:t xml:space="preserve">tóre </w:t>
      </w:r>
      <w:r>
        <w:t>pozwol</w:t>
      </w:r>
      <w:r w:rsidR="00665CD2">
        <w:t>ą</w:t>
      </w:r>
      <w:r>
        <w:t xml:space="preserve"> na pełniejsze zabezpieczenie przed bezmyślnym niszczeniem cennych</w:t>
      </w:r>
      <w:r w:rsidR="00665CD2">
        <w:t xml:space="preserve"> drzew- pomników przyrody.</w:t>
      </w:r>
      <w:r w:rsidR="002F30C2" w:rsidRPr="002F30C2">
        <w:rPr>
          <w:color w:val="000000"/>
          <w:shd w:val="clear" w:color="auto" w:fill="FFFFFF"/>
        </w:rPr>
        <w:t xml:space="preserve"> </w:t>
      </w:r>
      <w:r w:rsidR="00665CD2">
        <w:rPr>
          <w:color w:val="000000"/>
          <w:shd w:val="clear" w:color="auto" w:fill="FFFFFF"/>
        </w:rPr>
        <w:t>P</w:t>
      </w:r>
      <w:r w:rsidR="002F30C2" w:rsidRPr="002F30C2">
        <w:rPr>
          <w:color w:val="000000"/>
          <w:shd w:val="clear" w:color="auto" w:fill="FFFFFF"/>
        </w:rPr>
        <w:t xml:space="preserve">rojekt uchwały w sprawie </w:t>
      </w:r>
      <w:r w:rsidR="002F30C2" w:rsidRPr="002F30C2">
        <w:rPr>
          <w:rFonts w:eastAsia="Times New Roman"/>
          <w:lang w:eastAsia="pl-PL"/>
        </w:rPr>
        <w:t>ustanowienia pomników przyrody</w:t>
      </w:r>
      <w:r w:rsidR="002F30C2" w:rsidRPr="002F30C2">
        <w:rPr>
          <w:color w:val="000000"/>
          <w:shd w:val="clear" w:color="auto" w:fill="FFFFFF"/>
        </w:rPr>
        <w:t xml:space="preserve"> </w:t>
      </w:r>
      <w:r w:rsidR="000B15AE">
        <w:rPr>
          <w:color w:val="000000"/>
          <w:shd w:val="clear" w:color="auto" w:fill="FFFFFF"/>
        </w:rPr>
        <w:t xml:space="preserve">został poddany </w:t>
      </w:r>
      <w:r w:rsidR="002F30C2" w:rsidRPr="002F30C2">
        <w:rPr>
          <w:color w:val="000000"/>
          <w:shd w:val="clear" w:color="auto" w:fill="FFFFFF"/>
        </w:rPr>
        <w:t xml:space="preserve">konsultacjom, </w:t>
      </w:r>
      <w:r w:rsidR="002F30C2" w:rsidRPr="00A24847">
        <w:rPr>
          <w:shd w:val="clear" w:color="auto" w:fill="FFFFFF"/>
        </w:rPr>
        <w:t xml:space="preserve">zgodnie z </w:t>
      </w:r>
      <w:r w:rsidR="00A24847" w:rsidRPr="00A24847">
        <w:rPr>
          <w:shd w:val="clear" w:color="auto" w:fill="FFFFFF"/>
        </w:rPr>
        <w:t>zarządzeniem Prezydenta</w:t>
      </w:r>
      <w:r w:rsidR="000B15AE">
        <w:rPr>
          <w:shd w:val="clear" w:color="auto" w:fill="FFFFFF"/>
        </w:rPr>
        <w:t xml:space="preserve"> </w:t>
      </w:r>
      <w:r w:rsidR="00A24847" w:rsidRPr="00A24847">
        <w:rPr>
          <w:bCs/>
        </w:rPr>
        <w:t>Miasta Tychy nr 0050/5/24</w:t>
      </w:r>
      <w:r w:rsidR="00A24847">
        <w:rPr>
          <w:bCs/>
        </w:rPr>
        <w:t xml:space="preserve"> </w:t>
      </w:r>
      <w:r w:rsidR="002F30C2" w:rsidRPr="00A24847">
        <w:t>z dnia </w:t>
      </w:r>
      <w:r w:rsidR="00A24847">
        <w:t>5 stycznia</w:t>
      </w:r>
      <w:r w:rsidR="002F30C2" w:rsidRPr="00A24847">
        <w:rPr>
          <w:rStyle w:val="object"/>
        </w:rPr>
        <w:t xml:space="preserve"> 20</w:t>
      </w:r>
      <w:r w:rsidR="00A24847">
        <w:rPr>
          <w:rStyle w:val="object"/>
        </w:rPr>
        <w:t>24</w:t>
      </w:r>
      <w:r w:rsidR="002F30C2" w:rsidRPr="00A24847">
        <w:t xml:space="preserve"> r. </w:t>
      </w:r>
      <w:r w:rsidR="002F30C2" w:rsidRPr="00A24847">
        <w:rPr>
          <w:color w:val="000000"/>
          <w:shd w:val="clear" w:color="auto" w:fill="FFFFFF"/>
        </w:rPr>
        <w:t xml:space="preserve">w sprawie </w:t>
      </w:r>
      <w:r w:rsidR="00A24847" w:rsidRPr="00A24847">
        <w:rPr>
          <w:color w:val="212529"/>
        </w:rPr>
        <w:t>wprowadzenia procedury przeprowadzania konsultacji społecznych z mieszkańcami przez wydziały Urzędu Miasta i jednostki organizacyjne miasta Tychy oraz wzory wniosków i ogłoszenia o przeprowadzenie konsultacji, a także wzór wyników z przeprowadzonych konsultacji</w:t>
      </w:r>
      <w:r w:rsidR="00F73C55">
        <w:rPr>
          <w:color w:val="212529"/>
        </w:rPr>
        <w:t>.</w:t>
      </w:r>
      <w:r w:rsidR="00A24847">
        <w:rPr>
          <w:color w:val="212529"/>
        </w:rPr>
        <w:t xml:space="preserve"> </w:t>
      </w:r>
      <w:r w:rsidR="002F30C2" w:rsidRPr="002F30C2">
        <w:rPr>
          <w:color w:val="000000"/>
          <w:shd w:val="clear" w:color="auto" w:fill="FFFFFF"/>
        </w:rPr>
        <w:t>W ramach konsultacji nie zgłoszono uwag dotyczących przedmiotowego projektu uchwały.</w:t>
      </w:r>
    </w:p>
    <w:p w:rsidR="008F2FD7" w:rsidRDefault="00FE34DC" w:rsidP="00665CD2">
      <w:pPr>
        <w:shd w:val="clear" w:color="auto" w:fill="FFFFFF"/>
        <w:spacing w:after="0" w:line="360" w:lineRule="auto"/>
        <w:jc w:val="both"/>
      </w:pPr>
      <w:r>
        <w:t>Zgodnie z art. 44 ust. 3a ustawy,</w:t>
      </w:r>
      <w:r w:rsidRPr="00527C3E">
        <w:t xml:space="preserve"> </w:t>
      </w:r>
      <w:r>
        <w:t>p</w:t>
      </w:r>
      <w:r w:rsidR="008F2FD7" w:rsidRPr="00527C3E">
        <w:t>rojekt uchwały został pozytywnie uzgodniony przez Regionalnego Dyrektora Ochrony Środowiska w Katowicach.</w:t>
      </w:r>
      <w:r w:rsidR="008F2FD7">
        <w:t xml:space="preserve"> </w:t>
      </w:r>
    </w:p>
    <w:p w:rsidR="008F2FD7" w:rsidRDefault="000B15AE" w:rsidP="00665CD2">
      <w:pPr>
        <w:shd w:val="clear" w:color="auto" w:fill="FFFFFF"/>
        <w:spacing w:after="0" w:line="360" w:lineRule="auto"/>
        <w:jc w:val="both"/>
        <w:rPr>
          <w:color w:val="000000"/>
        </w:rPr>
      </w:pPr>
      <w:r w:rsidRPr="00AE4278">
        <w:rPr>
          <w:color w:val="000000"/>
        </w:rPr>
        <w:t xml:space="preserve">Realizacja przedmiotu uchwały wiąże się z kosztami dla Miasta </w:t>
      </w:r>
      <w:r>
        <w:rPr>
          <w:color w:val="000000"/>
        </w:rPr>
        <w:t>Tychy</w:t>
      </w:r>
      <w:r w:rsidRPr="00AE4278">
        <w:rPr>
          <w:color w:val="000000"/>
        </w:rPr>
        <w:t xml:space="preserve"> </w:t>
      </w:r>
      <w:r w:rsidR="00871F03" w:rsidRPr="00871F03">
        <w:rPr>
          <w:color w:val="000000"/>
        </w:rPr>
        <w:t>związan</w:t>
      </w:r>
      <w:r w:rsidR="00540EC8">
        <w:rPr>
          <w:color w:val="000000"/>
        </w:rPr>
        <w:t>ymi</w:t>
      </w:r>
      <w:r w:rsidR="00871F03" w:rsidRPr="00871F03">
        <w:rPr>
          <w:color w:val="000000"/>
        </w:rPr>
        <w:t xml:space="preserve"> </w:t>
      </w:r>
      <w:r w:rsidR="00871F03">
        <w:rPr>
          <w:color w:val="000000"/>
        </w:rPr>
        <w:t xml:space="preserve">                            </w:t>
      </w:r>
      <w:r w:rsidR="00871F03" w:rsidRPr="00871F03">
        <w:rPr>
          <w:color w:val="000000"/>
        </w:rPr>
        <w:t>z właściwym</w:t>
      </w:r>
      <w:r w:rsidR="00871F03">
        <w:rPr>
          <w:color w:val="000000"/>
        </w:rPr>
        <w:t xml:space="preserve"> </w:t>
      </w:r>
      <w:r w:rsidR="00871F03" w:rsidRPr="00871F03">
        <w:rPr>
          <w:color w:val="000000"/>
        </w:rPr>
        <w:t xml:space="preserve">oznakowaniem </w:t>
      </w:r>
      <w:r w:rsidR="002D39E5">
        <w:rPr>
          <w:color w:val="000000"/>
        </w:rPr>
        <w:t xml:space="preserve">pomników przyrody </w:t>
      </w:r>
      <w:r w:rsidR="00871F03" w:rsidRPr="00871F03">
        <w:rPr>
          <w:color w:val="000000"/>
        </w:rPr>
        <w:t>oraz</w:t>
      </w:r>
      <w:r w:rsidR="002D39E5">
        <w:rPr>
          <w:color w:val="000000"/>
        </w:rPr>
        <w:t xml:space="preserve"> ich</w:t>
      </w:r>
      <w:r w:rsidR="00871F03" w:rsidRPr="00871F03">
        <w:rPr>
          <w:color w:val="000000"/>
        </w:rPr>
        <w:t xml:space="preserve"> okresowy</w:t>
      </w:r>
      <w:r w:rsidR="002D39E5">
        <w:rPr>
          <w:color w:val="000000"/>
        </w:rPr>
        <w:t xml:space="preserve">ch </w:t>
      </w:r>
      <w:r w:rsidR="00871F03">
        <w:rPr>
          <w:color w:val="000000"/>
        </w:rPr>
        <w:t>zabiegów pielęgnacyjnych</w:t>
      </w:r>
      <w:r w:rsidR="00871F03" w:rsidRPr="00871F03">
        <w:rPr>
          <w:color w:val="000000"/>
        </w:rPr>
        <w:t>.</w:t>
      </w:r>
    </w:p>
    <w:p w:rsidR="00540EC8" w:rsidRDefault="00540EC8" w:rsidP="00871F03">
      <w:pPr>
        <w:shd w:val="clear" w:color="auto" w:fill="FFFFFF"/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8F2FD7" w:rsidRDefault="008F2FD7" w:rsidP="008F2FD7">
      <w:pPr>
        <w:shd w:val="clear" w:color="auto" w:fill="FFFFFF"/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8F2FD7" w:rsidRDefault="008F2FD7" w:rsidP="008F2FD7">
      <w:pPr>
        <w:shd w:val="clear" w:color="auto" w:fill="FFFFFF"/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8F2FD7" w:rsidRPr="00127DEB" w:rsidRDefault="008F2FD7" w:rsidP="008F2FD7">
      <w:pPr>
        <w:shd w:val="clear" w:color="auto" w:fill="FFFFFF"/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C7628D" w:rsidRPr="00127DEB" w:rsidRDefault="00C7628D" w:rsidP="00C7628D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8F2FD7" w:rsidRDefault="008F2FD7" w:rsidP="008F2FD7">
      <w:pPr>
        <w:spacing w:line="360" w:lineRule="auto"/>
        <w:ind w:left="4248" w:firstLine="708"/>
        <w:jc w:val="both"/>
      </w:pPr>
    </w:p>
    <w:p w:rsidR="008F2FD7" w:rsidRDefault="008F2FD7" w:rsidP="008F2FD7">
      <w:pPr>
        <w:spacing w:line="360" w:lineRule="auto"/>
        <w:ind w:left="4248" w:firstLine="708"/>
        <w:jc w:val="both"/>
      </w:pPr>
    </w:p>
    <w:p w:rsidR="008F2FD7" w:rsidRDefault="008F2FD7" w:rsidP="008F2FD7">
      <w:pPr>
        <w:spacing w:line="360" w:lineRule="auto"/>
        <w:ind w:left="4248" w:firstLine="708"/>
        <w:jc w:val="both"/>
      </w:pPr>
    </w:p>
    <w:p w:rsidR="008F2FD7" w:rsidRDefault="008F2FD7" w:rsidP="008F2FD7">
      <w:pPr>
        <w:spacing w:line="360" w:lineRule="auto"/>
        <w:ind w:left="4248" w:firstLine="708"/>
        <w:jc w:val="both"/>
      </w:pPr>
    </w:p>
    <w:p w:rsidR="008F2FD7" w:rsidRDefault="008F2FD7" w:rsidP="008F2FD7">
      <w:pPr>
        <w:spacing w:line="360" w:lineRule="auto"/>
        <w:ind w:left="4248" w:firstLine="708"/>
        <w:jc w:val="both"/>
      </w:pPr>
    </w:p>
    <w:p w:rsidR="008F2FD7" w:rsidRDefault="008F2FD7" w:rsidP="008F2FD7">
      <w:pPr>
        <w:spacing w:line="360" w:lineRule="auto"/>
        <w:jc w:val="both"/>
      </w:pPr>
    </w:p>
    <w:p w:rsidR="008F2FD7" w:rsidRDefault="008F2FD7" w:rsidP="008F2FD7">
      <w:pPr>
        <w:spacing w:line="360" w:lineRule="auto"/>
        <w:jc w:val="both"/>
      </w:pPr>
    </w:p>
    <w:p w:rsidR="008F2FD7" w:rsidRDefault="008F2FD7" w:rsidP="008F2FD7">
      <w:pPr>
        <w:spacing w:line="360" w:lineRule="auto"/>
        <w:jc w:val="both"/>
      </w:pPr>
    </w:p>
    <w:p w:rsidR="008F2FD7" w:rsidRDefault="008F2FD7" w:rsidP="008F2FD7">
      <w:pPr>
        <w:spacing w:line="360" w:lineRule="auto"/>
        <w:jc w:val="both"/>
      </w:pPr>
    </w:p>
    <w:p w:rsidR="008F2FD7" w:rsidRDefault="008F2FD7" w:rsidP="008F2FD7">
      <w:pPr>
        <w:spacing w:line="360" w:lineRule="auto"/>
        <w:jc w:val="both"/>
      </w:pPr>
    </w:p>
    <w:p w:rsidR="008F2FD7" w:rsidRPr="00AE3A22" w:rsidRDefault="008F2FD7" w:rsidP="008F2FD7">
      <w:pPr>
        <w:spacing w:line="360" w:lineRule="auto"/>
        <w:jc w:val="both"/>
      </w:pPr>
    </w:p>
    <w:p w:rsidR="008F2FD7" w:rsidRDefault="008F2FD7" w:rsidP="008F2FD7">
      <w:pPr>
        <w:spacing w:line="360" w:lineRule="auto"/>
        <w:jc w:val="center"/>
        <w:rPr>
          <w:b/>
        </w:rPr>
      </w:pPr>
    </w:p>
    <w:p w:rsidR="008F2FD7" w:rsidRPr="00220224" w:rsidRDefault="008F2FD7" w:rsidP="008F2FD7">
      <w:pPr>
        <w:spacing w:line="360" w:lineRule="auto"/>
        <w:jc w:val="both"/>
        <w:sectPr w:rsidR="008F2FD7" w:rsidRPr="00220224">
          <w:headerReference w:type="even" r:id="rId8"/>
          <w:headerReference w:type="default" r:id="rId9"/>
          <w:headerReference w:type="first" r:id="rId10"/>
          <w:footerReference w:type="first" r:id="rId11"/>
          <w:pgSz w:w="11906" w:h="16838"/>
          <w:pgMar w:top="1134" w:right="1418" w:bottom="1134" w:left="1418" w:header="709" w:footer="709" w:gutter="0"/>
          <w:cols w:space="708"/>
          <w:titlePg/>
        </w:sectPr>
      </w:pPr>
    </w:p>
    <w:p w:rsidR="008F2FD7" w:rsidRPr="00220224" w:rsidRDefault="008F2FD7" w:rsidP="008F2FD7">
      <w:pPr>
        <w:spacing w:line="360" w:lineRule="auto"/>
        <w:jc w:val="both"/>
      </w:pPr>
    </w:p>
    <w:p w:rsidR="008F2FD7" w:rsidRPr="00220224" w:rsidRDefault="008F2FD7" w:rsidP="008F2FD7">
      <w:pPr>
        <w:spacing w:line="360" w:lineRule="auto"/>
        <w:jc w:val="both"/>
      </w:pPr>
    </w:p>
    <w:p w:rsidR="008F2FD7" w:rsidRPr="00220224" w:rsidRDefault="008F2FD7" w:rsidP="008F2FD7">
      <w:pPr>
        <w:spacing w:line="360" w:lineRule="auto"/>
        <w:jc w:val="both"/>
      </w:pPr>
    </w:p>
    <w:p w:rsidR="008F2FD7" w:rsidRPr="00220224" w:rsidRDefault="008F2FD7" w:rsidP="008F2FD7">
      <w:pPr>
        <w:spacing w:line="360" w:lineRule="auto"/>
        <w:jc w:val="both"/>
      </w:pPr>
    </w:p>
    <w:p w:rsidR="008F2FD7" w:rsidRPr="00220224" w:rsidRDefault="008F2FD7" w:rsidP="008F2FD7">
      <w:pPr>
        <w:spacing w:line="360" w:lineRule="auto"/>
        <w:jc w:val="both"/>
      </w:pPr>
    </w:p>
    <w:p w:rsidR="008F2FD7" w:rsidRPr="00220224" w:rsidRDefault="008F2FD7" w:rsidP="008F2FD7">
      <w:pPr>
        <w:spacing w:line="360" w:lineRule="auto"/>
        <w:jc w:val="both"/>
      </w:pPr>
    </w:p>
    <w:p w:rsidR="008F2FD7" w:rsidRPr="00220224" w:rsidRDefault="008F2FD7" w:rsidP="008F2FD7">
      <w:pPr>
        <w:spacing w:line="360" w:lineRule="auto"/>
        <w:jc w:val="both"/>
      </w:pPr>
    </w:p>
    <w:p w:rsidR="008F2FD7" w:rsidRPr="00220224" w:rsidRDefault="008F2FD7" w:rsidP="008F2FD7">
      <w:pPr>
        <w:spacing w:line="360" w:lineRule="auto"/>
        <w:jc w:val="both"/>
      </w:pPr>
    </w:p>
    <w:p w:rsidR="008F2FD7" w:rsidRPr="00220224" w:rsidRDefault="008F2FD7" w:rsidP="008F2FD7">
      <w:pPr>
        <w:spacing w:line="360" w:lineRule="auto"/>
        <w:jc w:val="both"/>
      </w:pPr>
    </w:p>
    <w:p w:rsidR="008F2FD7" w:rsidRPr="00220224" w:rsidRDefault="008F2FD7" w:rsidP="008F2FD7">
      <w:pPr>
        <w:spacing w:line="360" w:lineRule="auto"/>
        <w:jc w:val="both"/>
      </w:pPr>
    </w:p>
    <w:p w:rsidR="008F2FD7" w:rsidRPr="00220224" w:rsidRDefault="008F2FD7" w:rsidP="008F2FD7">
      <w:pPr>
        <w:spacing w:line="360" w:lineRule="auto"/>
        <w:jc w:val="both"/>
      </w:pPr>
    </w:p>
    <w:p w:rsidR="008F2FD7" w:rsidRPr="00220224" w:rsidRDefault="008F2FD7" w:rsidP="008F2FD7">
      <w:pPr>
        <w:spacing w:line="360" w:lineRule="auto"/>
        <w:jc w:val="both"/>
      </w:pPr>
    </w:p>
    <w:p w:rsidR="008F2FD7" w:rsidRPr="00220224" w:rsidRDefault="008F2FD7" w:rsidP="008F2FD7">
      <w:pPr>
        <w:spacing w:line="360" w:lineRule="auto"/>
        <w:jc w:val="both"/>
      </w:pPr>
    </w:p>
    <w:p w:rsidR="008F2FD7" w:rsidRPr="00220224" w:rsidRDefault="008F2FD7" w:rsidP="008F2FD7">
      <w:pPr>
        <w:spacing w:line="360" w:lineRule="auto"/>
        <w:jc w:val="both"/>
      </w:pPr>
    </w:p>
    <w:p w:rsidR="008F2FD7" w:rsidRPr="00220224" w:rsidRDefault="008F2FD7" w:rsidP="008F2FD7">
      <w:pPr>
        <w:spacing w:line="360" w:lineRule="auto"/>
        <w:jc w:val="both"/>
      </w:pPr>
    </w:p>
    <w:p w:rsidR="008F2FD7" w:rsidRDefault="008F2FD7" w:rsidP="008F2FD7">
      <w:pPr>
        <w:spacing w:line="360" w:lineRule="auto"/>
        <w:jc w:val="both"/>
      </w:pPr>
    </w:p>
    <w:p w:rsidR="008F2FD7" w:rsidRPr="00220224" w:rsidRDefault="008F2FD7" w:rsidP="008F2FD7">
      <w:pPr>
        <w:spacing w:line="360" w:lineRule="auto"/>
        <w:jc w:val="both"/>
      </w:pPr>
    </w:p>
    <w:p w:rsidR="008F2FD7" w:rsidRPr="00220224" w:rsidRDefault="008F2FD7" w:rsidP="008F2FD7">
      <w:pPr>
        <w:spacing w:line="360" w:lineRule="auto"/>
        <w:jc w:val="both"/>
      </w:pPr>
    </w:p>
    <w:p w:rsidR="008F2FD7" w:rsidRPr="00AE3A22" w:rsidRDefault="008F2FD7" w:rsidP="008F2FD7">
      <w:pPr>
        <w:spacing w:line="360" w:lineRule="auto"/>
        <w:jc w:val="both"/>
      </w:pPr>
    </w:p>
    <w:p w:rsidR="008F2FD7" w:rsidRPr="00AE3A22" w:rsidRDefault="008F2FD7" w:rsidP="008F2FD7">
      <w:pPr>
        <w:spacing w:line="360" w:lineRule="auto"/>
        <w:jc w:val="both"/>
      </w:pPr>
    </w:p>
    <w:p w:rsidR="008F2FD7" w:rsidRPr="00AE3A22" w:rsidRDefault="008F2FD7" w:rsidP="008F2FD7">
      <w:pPr>
        <w:spacing w:line="360" w:lineRule="auto"/>
        <w:jc w:val="both"/>
      </w:pPr>
    </w:p>
    <w:p w:rsidR="008F2FD7" w:rsidRPr="00AE3A22" w:rsidRDefault="008F2FD7" w:rsidP="008F2FD7">
      <w:pPr>
        <w:spacing w:line="360" w:lineRule="auto"/>
        <w:jc w:val="both"/>
      </w:pPr>
    </w:p>
    <w:p w:rsidR="008F2FD7" w:rsidRPr="00AE3A22" w:rsidRDefault="008F2FD7" w:rsidP="008F2FD7">
      <w:pPr>
        <w:spacing w:line="360" w:lineRule="auto"/>
        <w:jc w:val="both"/>
      </w:pPr>
    </w:p>
    <w:p w:rsidR="008F2FD7" w:rsidRPr="00AE3A22" w:rsidRDefault="008F2FD7" w:rsidP="008F2FD7">
      <w:pPr>
        <w:spacing w:line="360" w:lineRule="auto"/>
        <w:jc w:val="both"/>
      </w:pPr>
    </w:p>
    <w:p w:rsidR="008F2FD7" w:rsidRPr="00AE3A22" w:rsidRDefault="008F2FD7" w:rsidP="008F2FD7">
      <w:pPr>
        <w:spacing w:line="360" w:lineRule="auto"/>
        <w:jc w:val="both"/>
      </w:pPr>
    </w:p>
    <w:p w:rsidR="008F2FD7" w:rsidRPr="00AE3A22" w:rsidRDefault="008F2FD7" w:rsidP="008F2FD7">
      <w:pPr>
        <w:spacing w:line="360" w:lineRule="auto"/>
        <w:jc w:val="both"/>
      </w:pPr>
    </w:p>
    <w:p w:rsidR="008F2FD7" w:rsidRPr="00AE3A22" w:rsidRDefault="008F2FD7" w:rsidP="008F2FD7">
      <w:pPr>
        <w:spacing w:line="360" w:lineRule="auto"/>
        <w:jc w:val="both"/>
      </w:pPr>
    </w:p>
    <w:p w:rsidR="008F2FD7" w:rsidRPr="00AE3A22" w:rsidRDefault="008F2FD7" w:rsidP="008F2FD7">
      <w:pPr>
        <w:spacing w:line="360" w:lineRule="auto"/>
        <w:jc w:val="both"/>
      </w:pPr>
    </w:p>
    <w:p w:rsidR="008F2FD7" w:rsidRPr="00AE3A22" w:rsidRDefault="008F2FD7" w:rsidP="008F2FD7">
      <w:pPr>
        <w:spacing w:line="360" w:lineRule="auto"/>
        <w:jc w:val="both"/>
      </w:pPr>
    </w:p>
    <w:p w:rsidR="008F2FD7" w:rsidRPr="00AE3A22" w:rsidRDefault="008F2FD7" w:rsidP="008F2FD7">
      <w:pPr>
        <w:spacing w:line="360" w:lineRule="auto"/>
        <w:jc w:val="both"/>
      </w:pPr>
    </w:p>
    <w:p w:rsidR="008F2FD7" w:rsidRPr="00AE3A22" w:rsidRDefault="008F2FD7" w:rsidP="008F2FD7">
      <w:pPr>
        <w:spacing w:line="360" w:lineRule="auto"/>
        <w:jc w:val="both"/>
      </w:pPr>
    </w:p>
    <w:p w:rsidR="008F2FD7" w:rsidRPr="00AE3A22" w:rsidRDefault="008F2FD7" w:rsidP="008F2FD7">
      <w:pPr>
        <w:spacing w:line="360" w:lineRule="auto"/>
        <w:jc w:val="both"/>
      </w:pPr>
    </w:p>
    <w:tbl>
      <w:tblPr>
        <w:tblpPr w:leftFromText="141" w:rightFromText="141" w:horzAnchor="margin" w:tblpY="300"/>
        <w:tblW w:w="4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8" w:type="dxa"/>
          <w:left w:w="70" w:type="dxa"/>
          <w:bottom w:w="68" w:type="dxa"/>
          <w:right w:w="70" w:type="dxa"/>
        </w:tblCellMar>
        <w:tblLook w:val="0000"/>
      </w:tblPr>
      <w:tblGrid>
        <w:gridCol w:w="4462"/>
      </w:tblGrid>
      <w:tr w:rsidR="008F2FD7" w:rsidRPr="00AE3A22" w:rsidTr="008F2FD7">
        <w:trPr>
          <w:cantSplit/>
          <w:trHeight w:val="834"/>
        </w:trPr>
        <w:tc>
          <w:tcPr>
            <w:tcW w:w="4462" w:type="dxa"/>
          </w:tcPr>
          <w:p w:rsidR="008F2FD7" w:rsidRPr="00AE3A22" w:rsidRDefault="008F2FD7" w:rsidP="008F2FD7">
            <w:pPr>
              <w:spacing w:line="360" w:lineRule="auto"/>
              <w:jc w:val="center"/>
            </w:pPr>
            <w:r w:rsidRPr="00AE3A22">
              <w:lastRenderedPageBreak/>
              <w:t>Opracował:</w:t>
            </w:r>
          </w:p>
          <w:p w:rsidR="008F2FD7" w:rsidRPr="00AE3A22" w:rsidRDefault="008F2FD7" w:rsidP="008F2FD7">
            <w:pPr>
              <w:spacing w:line="360" w:lineRule="auto"/>
              <w:jc w:val="center"/>
            </w:pPr>
          </w:p>
          <w:p w:rsidR="008F2FD7" w:rsidRPr="00AE3A22" w:rsidRDefault="008F2FD7" w:rsidP="008F2FD7">
            <w:pPr>
              <w:spacing w:line="360" w:lineRule="auto"/>
              <w:jc w:val="center"/>
            </w:pPr>
            <w:r w:rsidRPr="00AE3A22">
              <w:t>......................................................................</w:t>
            </w:r>
          </w:p>
          <w:p w:rsidR="008F2FD7" w:rsidRPr="00AE3A22" w:rsidRDefault="008F2FD7" w:rsidP="008F2FD7">
            <w:pPr>
              <w:spacing w:line="360" w:lineRule="auto"/>
              <w:jc w:val="center"/>
            </w:pPr>
            <w:r w:rsidRPr="00AE3A22">
              <w:t>(data i podpis pracownika)</w:t>
            </w:r>
          </w:p>
        </w:tc>
      </w:tr>
      <w:tr w:rsidR="008F2FD7" w:rsidRPr="00AE3A22" w:rsidTr="008F2FD7">
        <w:trPr>
          <w:cantSplit/>
          <w:trHeight w:val="1367"/>
        </w:trPr>
        <w:tc>
          <w:tcPr>
            <w:tcW w:w="4462" w:type="dxa"/>
          </w:tcPr>
          <w:p w:rsidR="008F2FD7" w:rsidRPr="00AE3A22" w:rsidRDefault="008F2FD7" w:rsidP="008F2FD7">
            <w:pPr>
              <w:spacing w:line="360" w:lineRule="auto"/>
              <w:ind w:firstLine="11"/>
              <w:jc w:val="center"/>
            </w:pPr>
            <w:r w:rsidRPr="00AE3A22">
              <w:t>Zatwierdził pod względem merytorycznym:</w:t>
            </w:r>
          </w:p>
          <w:p w:rsidR="008F2FD7" w:rsidRPr="00AE3A22" w:rsidRDefault="008F2FD7" w:rsidP="008F2FD7">
            <w:pPr>
              <w:spacing w:line="360" w:lineRule="auto"/>
              <w:ind w:firstLine="11"/>
              <w:jc w:val="center"/>
            </w:pPr>
          </w:p>
          <w:p w:rsidR="008F2FD7" w:rsidRPr="00AE3A22" w:rsidRDefault="008F2FD7" w:rsidP="008F2FD7">
            <w:pPr>
              <w:spacing w:line="360" w:lineRule="auto"/>
              <w:ind w:firstLine="11"/>
              <w:jc w:val="center"/>
            </w:pPr>
          </w:p>
          <w:p w:rsidR="008F2FD7" w:rsidRPr="00AE3A22" w:rsidRDefault="008F2FD7" w:rsidP="008F2FD7">
            <w:pPr>
              <w:spacing w:line="360" w:lineRule="auto"/>
              <w:jc w:val="center"/>
            </w:pPr>
            <w:r w:rsidRPr="00AE3A22">
              <w:t>......................................................................</w:t>
            </w:r>
          </w:p>
          <w:p w:rsidR="008F2FD7" w:rsidRPr="00AE3A22" w:rsidRDefault="008F2FD7" w:rsidP="008F2FD7">
            <w:pPr>
              <w:spacing w:line="360" w:lineRule="auto"/>
              <w:jc w:val="center"/>
            </w:pPr>
            <w:r w:rsidRPr="00AE3A22">
              <w:t>(data, podpis i pieczątka Kierownika)</w:t>
            </w:r>
          </w:p>
        </w:tc>
      </w:tr>
      <w:tr w:rsidR="008F2FD7" w:rsidRPr="00AE3A22" w:rsidTr="008F2FD7">
        <w:trPr>
          <w:cantSplit/>
          <w:trHeight w:val="1419"/>
        </w:trPr>
        <w:tc>
          <w:tcPr>
            <w:tcW w:w="4462" w:type="dxa"/>
          </w:tcPr>
          <w:p w:rsidR="008F2FD7" w:rsidRPr="00AE3A22" w:rsidRDefault="008F2FD7" w:rsidP="008F2FD7">
            <w:pPr>
              <w:spacing w:line="360" w:lineRule="auto"/>
              <w:ind w:firstLine="11"/>
              <w:jc w:val="center"/>
            </w:pPr>
            <w:r w:rsidRPr="00AE3A22">
              <w:t>Sprawdził pod względem prawnym:</w:t>
            </w:r>
          </w:p>
          <w:p w:rsidR="008F2FD7" w:rsidRPr="00AE3A22" w:rsidRDefault="008F2FD7" w:rsidP="008F2FD7">
            <w:pPr>
              <w:spacing w:line="360" w:lineRule="auto"/>
              <w:ind w:firstLine="11"/>
              <w:jc w:val="center"/>
            </w:pPr>
          </w:p>
          <w:p w:rsidR="008F2FD7" w:rsidRPr="00AE3A22" w:rsidRDefault="008F2FD7" w:rsidP="008F2FD7">
            <w:pPr>
              <w:spacing w:line="360" w:lineRule="auto"/>
              <w:ind w:firstLine="11"/>
              <w:jc w:val="center"/>
            </w:pPr>
          </w:p>
          <w:p w:rsidR="008F2FD7" w:rsidRPr="00AE3A22" w:rsidRDefault="008F2FD7" w:rsidP="008F2FD7">
            <w:pPr>
              <w:spacing w:line="360" w:lineRule="auto"/>
              <w:jc w:val="center"/>
            </w:pPr>
            <w:r w:rsidRPr="00AE3A22">
              <w:t>.....................................................................</w:t>
            </w:r>
          </w:p>
          <w:p w:rsidR="008F2FD7" w:rsidRPr="00AE3A22" w:rsidRDefault="008F2FD7" w:rsidP="008F2FD7">
            <w:pPr>
              <w:spacing w:line="360" w:lineRule="auto"/>
              <w:jc w:val="center"/>
            </w:pPr>
            <w:r w:rsidRPr="00AE3A22">
              <w:t>(data, podpis i pieczątka Radcy prawnego)</w:t>
            </w:r>
          </w:p>
        </w:tc>
      </w:tr>
      <w:tr w:rsidR="008F2FD7" w:rsidRPr="00AE3A22" w:rsidTr="008F2FD7">
        <w:trPr>
          <w:cantSplit/>
          <w:trHeight w:val="1485"/>
        </w:trPr>
        <w:tc>
          <w:tcPr>
            <w:tcW w:w="4462" w:type="dxa"/>
          </w:tcPr>
          <w:p w:rsidR="008F2FD7" w:rsidRPr="00AE3A22" w:rsidRDefault="008F2FD7" w:rsidP="008F2FD7">
            <w:pPr>
              <w:spacing w:line="360" w:lineRule="auto"/>
              <w:ind w:firstLine="11"/>
              <w:jc w:val="center"/>
            </w:pPr>
            <w:r w:rsidRPr="00AE3A22">
              <w:t>Zatwierdził:</w:t>
            </w:r>
          </w:p>
          <w:p w:rsidR="008F2FD7" w:rsidRPr="00AE3A22" w:rsidRDefault="008F2FD7" w:rsidP="008F2FD7">
            <w:pPr>
              <w:spacing w:line="360" w:lineRule="auto"/>
              <w:ind w:firstLine="11"/>
              <w:jc w:val="center"/>
            </w:pPr>
          </w:p>
          <w:p w:rsidR="008F2FD7" w:rsidRPr="00AE3A22" w:rsidRDefault="008F2FD7" w:rsidP="008F2FD7">
            <w:pPr>
              <w:spacing w:line="360" w:lineRule="auto"/>
              <w:ind w:firstLine="11"/>
              <w:jc w:val="center"/>
            </w:pPr>
            <w:r w:rsidRPr="00AE3A22">
              <w:t>......................................................................</w:t>
            </w:r>
          </w:p>
          <w:p w:rsidR="008F2FD7" w:rsidRPr="00AE3A22" w:rsidRDefault="008F2FD7" w:rsidP="008F2FD7">
            <w:pPr>
              <w:spacing w:line="360" w:lineRule="auto"/>
              <w:ind w:firstLine="11"/>
              <w:jc w:val="center"/>
            </w:pPr>
            <w:r w:rsidRPr="00AE3A22">
              <w:t xml:space="preserve">(data, podpis i pieczątka </w:t>
            </w:r>
            <w:r w:rsidRPr="00AE3A22">
              <w:rPr>
                <w:color w:val="000000"/>
              </w:rPr>
              <w:t>res</w:t>
            </w:r>
            <w:r>
              <w:rPr>
                <w:color w:val="000000"/>
              </w:rPr>
              <w:t xml:space="preserve">ortowego Zastępcy Prezydenta / </w:t>
            </w:r>
            <w:r w:rsidRPr="00AE3A22">
              <w:rPr>
                <w:color w:val="000000"/>
              </w:rPr>
              <w:t>Skarbnika Mia</w:t>
            </w:r>
            <w:r w:rsidRPr="00AE3A22">
              <w:t>sta / Sekretarza Miasta)</w:t>
            </w:r>
          </w:p>
        </w:tc>
      </w:tr>
      <w:tr w:rsidR="008F2FD7" w:rsidRPr="00AE3A22" w:rsidTr="008F2FD7">
        <w:trPr>
          <w:cantSplit/>
          <w:trHeight w:val="1251"/>
        </w:trPr>
        <w:tc>
          <w:tcPr>
            <w:tcW w:w="4462" w:type="dxa"/>
          </w:tcPr>
          <w:p w:rsidR="008F2FD7" w:rsidRPr="00AE3A22" w:rsidRDefault="008F2FD7" w:rsidP="008F2FD7">
            <w:pPr>
              <w:spacing w:line="360" w:lineRule="auto"/>
              <w:ind w:firstLine="11"/>
              <w:jc w:val="center"/>
            </w:pPr>
            <w:r w:rsidRPr="00AE3A22">
              <w:t>Kieruję do Przewodniczącego Rady Miasta Tychy celem przedłożenia pod obrady</w:t>
            </w:r>
          </w:p>
          <w:p w:rsidR="008F2FD7" w:rsidRPr="00AE3A22" w:rsidRDefault="008F2FD7" w:rsidP="008F2FD7">
            <w:pPr>
              <w:spacing w:line="360" w:lineRule="auto"/>
              <w:ind w:firstLine="11"/>
              <w:jc w:val="center"/>
            </w:pPr>
          </w:p>
          <w:p w:rsidR="008F2FD7" w:rsidRPr="00AE3A22" w:rsidRDefault="008F2FD7" w:rsidP="008F2FD7">
            <w:pPr>
              <w:spacing w:line="360" w:lineRule="auto"/>
              <w:jc w:val="center"/>
            </w:pPr>
            <w:r w:rsidRPr="00AE3A22">
              <w:t>..................................................................</w:t>
            </w:r>
          </w:p>
          <w:p w:rsidR="008F2FD7" w:rsidRPr="00AE3A22" w:rsidRDefault="008F2FD7" w:rsidP="008F2FD7">
            <w:pPr>
              <w:spacing w:line="360" w:lineRule="auto"/>
              <w:jc w:val="center"/>
            </w:pPr>
            <w:r w:rsidRPr="00AE3A22">
              <w:t>(data, podpis i pieczątka Prezydenta)</w:t>
            </w:r>
          </w:p>
        </w:tc>
      </w:tr>
    </w:tbl>
    <w:p w:rsidR="008F2FD7" w:rsidRDefault="008F2FD7" w:rsidP="008F2FD7">
      <w:pPr>
        <w:spacing w:line="360" w:lineRule="auto"/>
      </w:pPr>
    </w:p>
    <w:p w:rsidR="008F2FD7" w:rsidRPr="00AE3A22" w:rsidRDefault="008F2FD7" w:rsidP="008F2FD7">
      <w:pPr>
        <w:spacing w:line="360" w:lineRule="auto"/>
      </w:pPr>
    </w:p>
    <w:tbl>
      <w:tblPr>
        <w:tblpPr w:leftFromText="141" w:rightFromText="141" w:horzAnchor="margin" w:tblpXSpec="right" w:tblpY="315"/>
        <w:tblW w:w="4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8" w:type="dxa"/>
          <w:left w:w="70" w:type="dxa"/>
          <w:bottom w:w="68" w:type="dxa"/>
          <w:right w:w="70" w:type="dxa"/>
        </w:tblCellMar>
        <w:tblLook w:val="0000"/>
      </w:tblPr>
      <w:tblGrid>
        <w:gridCol w:w="4465"/>
      </w:tblGrid>
      <w:tr w:rsidR="008F2FD7" w:rsidRPr="00AE3A22" w:rsidTr="008F2FD7">
        <w:trPr>
          <w:cantSplit/>
          <w:trHeight w:val="641"/>
        </w:trPr>
        <w:tc>
          <w:tcPr>
            <w:tcW w:w="4465" w:type="dxa"/>
          </w:tcPr>
          <w:p w:rsidR="008F2FD7" w:rsidRPr="00AE3A22" w:rsidRDefault="008F2FD7" w:rsidP="008F2FD7">
            <w:pPr>
              <w:spacing w:line="360" w:lineRule="auto"/>
              <w:jc w:val="center"/>
            </w:pPr>
            <w:r w:rsidRPr="00AE3A22">
              <w:t>Numer nadany przez DUR:</w:t>
            </w:r>
          </w:p>
          <w:p w:rsidR="008F2FD7" w:rsidRPr="00AE3A22" w:rsidRDefault="008F2FD7" w:rsidP="008F2FD7">
            <w:pPr>
              <w:spacing w:line="360" w:lineRule="auto"/>
              <w:jc w:val="center"/>
            </w:pPr>
          </w:p>
          <w:p w:rsidR="008F2FD7" w:rsidRPr="00AE3A22" w:rsidRDefault="008F2FD7" w:rsidP="008F2FD7">
            <w:pPr>
              <w:spacing w:line="360" w:lineRule="auto"/>
              <w:jc w:val="center"/>
            </w:pPr>
            <w:r w:rsidRPr="00AE3A22">
              <w:rPr>
                <w:b/>
              </w:rPr>
              <w:t>DUR.</w:t>
            </w:r>
            <w:r w:rsidRPr="00AE3A22">
              <w:t xml:space="preserve"> ……… …………</w:t>
            </w:r>
          </w:p>
        </w:tc>
      </w:tr>
      <w:tr w:rsidR="008F2FD7" w:rsidRPr="00AE3A22" w:rsidTr="008F2FD7">
        <w:trPr>
          <w:cantSplit/>
          <w:trHeight w:val="1867"/>
        </w:trPr>
        <w:tc>
          <w:tcPr>
            <w:tcW w:w="4465" w:type="dxa"/>
          </w:tcPr>
          <w:p w:rsidR="008F2FD7" w:rsidRPr="00AE3A22" w:rsidRDefault="008F2FD7" w:rsidP="008F2FD7">
            <w:pPr>
              <w:spacing w:line="360" w:lineRule="auto"/>
              <w:jc w:val="center"/>
            </w:pPr>
            <w:r w:rsidRPr="00AE3A22">
              <w:t>Projekt uchwały kieruję na:</w:t>
            </w:r>
          </w:p>
          <w:p w:rsidR="008F2FD7" w:rsidRPr="00AE3A22" w:rsidRDefault="008F2FD7" w:rsidP="008F2FD7">
            <w:pPr>
              <w:spacing w:line="360" w:lineRule="auto"/>
              <w:jc w:val="center"/>
            </w:pPr>
          </w:p>
          <w:p w:rsidR="008F2FD7" w:rsidRPr="00AE3A22" w:rsidRDefault="008F2FD7" w:rsidP="008F2FD7">
            <w:pPr>
              <w:spacing w:line="360" w:lineRule="auto"/>
              <w:jc w:val="center"/>
            </w:pPr>
          </w:p>
          <w:p w:rsidR="008F2FD7" w:rsidRPr="00AE3A22" w:rsidRDefault="008F2FD7" w:rsidP="008F2FD7">
            <w:pPr>
              <w:spacing w:line="360" w:lineRule="auto"/>
              <w:jc w:val="center"/>
            </w:pPr>
            <w:r w:rsidRPr="00AE3A22">
              <w:t>......................................................................</w:t>
            </w:r>
          </w:p>
          <w:p w:rsidR="008F2FD7" w:rsidRPr="00AE3A22" w:rsidRDefault="008F2FD7" w:rsidP="008F2FD7">
            <w:pPr>
              <w:spacing w:line="360" w:lineRule="auto"/>
              <w:jc w:val="center"/>
            </w:pPr>
            <w:r w:rsidRPr="00AE3A22">
              <w:t>(data, podpis i pieczątka Przewodniczącego Rady Miasta)</w:t>
            </w:r>
          </w:p>
        </w:tc>
      </w:tr>
      <w:tr w:rsidR="008F2FD7" w:rsidRPr="00AE3A22" w:rsidTr="008F2FD7">
        <w:trPr>
          <w:cantSplit/>
          <w:trHeight w:val="655"/>
        </w:trPr>
        <w:tc>
          <w:tcPr>
            <w:tcW w:w="4465" w:type="dxa"/>
          </w:tcPr>
          <w:p w:rsidR="008F2FD7" w:rsidRPr="00AE3A22" w:rsidRDefault="008F2FD7" w:rsidP="008F2FD7">
            <w:pPr>
              <w:spacing w:line="360" w:lineRule="auto"/>
              <w:jc w:val="center"/>
            </w:pPr>
            <w:r w:rsidRPr="00AE3A22">
              <w:t>Odpowiedzialny pracownik (podmiot)</w:t>
            </w:r>
          </w:p>
          <w:p w:rsidR="008F2FD7" w:rsidRPr="00AE3A22" w:rsidRDefault="008F2FD7" w:rsidP="008F2FD7">
            <w:pPr>
              <w:spacing w:line="360" w:lineRule="auto"/>
              <w:jc w:val="center"/>
            </w:pPr>
            <w:r w:rsidRPr="00AE3A22">
              <w:t>za realizację uchwały:</w:t>
            </w:r>
          </w:p>
          <w:p w:rsidR="008F2FD7" w:rsidRDefault="008F2FD7" w:rsidP="008F2FD7">
            <w:pPr>
              <w:spacing w:line="360" w:lineRule="auto"/>
              <w:jc w:val="center"/>
            </w:pPr>
          </w:p>
          <w:p w:rsidR="008F2FD7" w:rsidRPr="00AE3A22" w:rsidRDefault="008F2FD7" w:rsidP="008F2FD7">
            <w:pPr>
              <w:spacing w:line="360" w:lineRule="auto"/>
              <w:jc w:val="center"/>
            </w:pPr>
            <w:r w:rsidRPr="00AE3A22">
              <w:t>......................................................................</w:t>
            </w:r>
          </w:p>
        </w:tc>
      </w:tr>
      <w:tr w:rsidR="008F2FD7" w:rsidRPr="00AE3A22" w:rsidTr="008F2FD7">
        <w:trPr>
          <w:cantSplit/>
          <w:trHeight w:val="1605"/>
        </w:trPr>
        <w:tc>
          <w:tcPr>
            <w:tcW w:w="4465" w:type="dxa"/>
          </w:tcPr>
          <w:p w:rsidR="008F2FD7" w:rsidRPr="00AE3A22" w:rsidRDefault="008F2FD7" w:rsidP="008F2FD7">
            <w:pPr>
              <w:spacing w:line="360" w:lineRule="auto"/>
            </w:pPr>
            <w:r w:rsidRPr="00AE3A22">
              <w:t>Rozdzielnik:</w:t>
            </w:r>
          </w:p>
          <w:p w:rsidR="008F2FD7" w:rsidRPr="00AE3A22" w:rsidRDefault="008F2FD7" w:rsidP="008F2FD7">
            <w:pPr>
              <w:spacing w:line="360" w:lineRule="auto"/>
            </w:pPr>
          </w:p>
          <w:p w:rsidR="008F2FD7" w:rsidRPr="00AE3A22" w:rsidRDefault="008F2FD7" w:rsidP="008F2FD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57" w:hanging="357"/>
              <w:rPr>
                <w:color w:val="000000"/>
              </w:rPr>
            </w:pPr>
            <w:r w:rsidRPr="00AE3A22">
              <w:rPr>
                <w:color w:val="000000"/>
              </w:rPr>
              <w:t>RKO</w:t>
            </w:r>
          </w:p>
          <w:p w:rsidR="008F2FD7" w:rsidRDefault="008F2FD7" w:rsidP="008F2FD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57" w:hanging="357"/>
              <w:rPr>
                <w:color w:val="000000"/>
              </w:rPr>
            </w:pPr>
            <w:r w:rsidRPr="00AE3A22">
              <w:rPr>
                <w:color w:val="000000"/>
              </w:rPr>
              <w:t>DUR</w:t>
            </w:r>
          </w:p>
          <w:p w:rsidR="008F2FD7" w:rsidRDefault="008F2FD7" w:rsidP="008F2FD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57" w:hanging="357"/>
              <w:rPr>
                <w:color w:val="000000"/>
              </w:rPr>
            </w:pPr>
            <w:r>
              <w:rPr>
                <w:color w:val="000000"/>
              </w:rPr>
              <w:t>TZUK</w:t>
            </w:r>
          </w:p>
          <w:p w:rsidR="008F2FD7" w:rsidRPr="00AE3A22" w:rsidRDefault="008F2FD7" w:rsidP="008F2FD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57" w:hanging="357"/>
              <w:rPr>
                <w:color w:val="000000"/>
              </w:rPr>
            </w:pPr>
            <w:r>
              <w:rPr>
                <w:color w:val="000000"/>
              </w:rPr>
              <w:t>Śląski Urząd Wojewódzki</w:t>
            </w:r>
          </w:p>
          <w:p w:rsidR="008F2FD7" w:rsidRPr="00AE3A22" w:rsidRDefault="008F2FD7" w:rsidP="008F2FD7">
            <w:pPr>
              <w:pStyle w:val="Akapitzlist"/>
              <w:spacing w:line="360" w:lineRule="auto"/>
              <w:ind w:left="0"/>
            </w:pPr>
          </w:p>
          <w:p w:rsidR="008F2FD7" w:rsidRPr="00AE3A22" w:rsidRDefault="008F2FD7" w:rsidP="008F2FD7">
            <w:pPr>
              <w:pStyle w:val="Akapitzlist"/>
              <w:spacing w:line="360" w:lineRule="auto"/>
              <w:ind w:left="357"/>
              <w:rPr>
                <w:color w:val="000000"/>
              </w:rPr>
            </w:pPr>
          </w:p>
          <w:p w:rsidR="008F2FD7" w:rsidRPr="00AE3A22" w:rsidRDefault="008F2FD7" w:rsidP="008F2FD7">
            <w:pPr>
              <w:pStyle w:val="Akapitzlist"/>
              <w:spacing w:line="360" w:lineRule="auto"/>
              <w:ind w:left="357"/>
              <w:rPr>
                <w:color w:val="000000"/>
              </w:rPr>
            </w:pPr>
          </w:p>
          <w:p w:rsidR="008F2FD7" w:rsidRPr="00AE3A22" w:rsidRDefault="008F2FD7" w:rsidP="008F2FD7">
            <w:pPr>
              <w:pStyle w:val="Akapitzlist"/>
              <w:spacing w:line="360" w:lineRule="auto"/>
              <w:ind w:left="357"/>
              <w:rPr>
                <w:color w:val="000000"/>
              </w:rPr>
            </w:pPr>
          </w:p>
          <w:p w:rsidR="008F2FD7" w:rsidRPr="00AE3A22" w:rsidRDefault="008F2FD7" w:rsidP="008F2FD7">
            <w:pPr>
              <w:pStyle w:val="Akapitzlist"/>
              <w:spacing w:line="360" w:lineRule="auto"/>
              <w:ind w:left="357"/>
              <w:rPr>
                <w:color w:val="000000"/>
              </w:rPr>
            </w:pPr>
          </w:p>
          <w:p w:rsidR="008F2FD7" w:rsidRPr="00AE3A22" w:rsidRDefault="008F2FD7" w:rsidP="008F2FD7">
            <w:pPr>
              <w:pStyle w:val="Akapitzlist"/>
              <w:spacing w:line="360" w:lineRule="auto"/>
              <w:ind w:left="0"/>
            </w:pPr>
          </w:p>
        </w:tc>
      </w:tr>
    </w:tbl>
    <w:p w:rsidR="008F2FD7" w:rsidRPr="00AE3A22" w:rsidRDefault="008F2FD7" w:rsidP="008F2FD7">
      <w:pPr>
        <w:spacing w:line="360" w:lineRule="auto"/>
        <w:jc w:val="both"/>
      </w:pPr>
    </w:p>
    <w:p w:rsidR="008F2FD7" w:rsidRPr="00AE3A22" w:rsidRDefault="008F2FD7" w:rsidP="008F2FD7">
      <w:pPr>
        <w:spacing w:line="360" w:lineRule="auto"/>
        <w:jc w:val="both"/>
      </w:pPr>
    </w:p>
    <w:p w:rsidR="008F2FD7" w:rsidRPr="00AE3A22" w:rsidRDefault="008F2FD7" w:rsidP="008F2FD7">
      <w:pPr>
        <w:spacing w:line="360" w:lineRule="auto"/>
        <w:jc w:val="both"/>
      </w:pPr>
    </w:p>
    <w:p w:rsidR="008F2FD7" w:rsidRPr="00AE3A22" w:rsidRDefault="008F2FD7" w:rsidP="008F2FD7">
      <w:pPr>
        <w:spacing w:line="360" w:lineRule="auto"/>
        <w:jc w:val="both"/>
      </w:pPr>
      <w:bookmarkStart w:id="0" w:name="_GoBack"/>
      <w:bookmarkEnd w:id="0"/>
    </w:p>
    <w:p w:rsidR="008F2FD7" w:rsidRPr="00AE3A22" w:rsidRDefault="008F2FD7" w:rsidP="008F2FD7">
      <w:pPr>
        <w:spacing w:line="360" w:lineRule="auto"/>
        <w:jc w:val="both"/>
      </w:pPr>
    </w:p>
    <w:p w:rsidR="008F2FD7" w:rsidRPr="00AE3A22" w:rsidRDefault="008F2FD7" w:rsidP="008F2FD7">
      <w:pPr>
        <w:spacing w:line="360" w:lineRule="auto"/>
        <w:jc w:val="both"/>
        <w:sectPr w:rsidR="008F2FD7" w:rsidRPr="00AE3A22">
          <w:type w:val="continuous"/>
          <w:pgSz w:w="11906" w:h="16838"/>
          <w:pgMar w:top="1134" w:right="1418" w:bottom="1134" w:left="1418" w:header="709" w:footer="709" w:gutter="0"/>
          <w:cols w:num="2" w:space="284"/>
          <w:titlePg/>
        </w:sectPr>
      </w:pPr>
      <w:r w:rsidRPr="00AE3A22">
        <w:br w:type="column"/>
      </w:r>
    </w:p>
    <w:p w:rsidR="008F2FD7" w:rsidRDefault="00886FE7" w:rsidP="008F2FD7">
      <w:pPr>
        <w:spacing w:line="360" w:lineRule="auto"/>
        <w:jc w:val="both"/>
      </w:pPr>
      <w:r>
        <w:lastRenderedPageBreak/>
        <w:t xml:space="preserve">Załącznik nr 1 do uchwały nr </w:t>
      </w:r>
      <w:r w:rsidR="00876585">
        <w:t>….</w:t>
      </w:r>
      <w:r>
        <w:t>./……../ 2024  Rady Miasta Tychy z dnia</w:t>
      </w:r>
      <w:r w:rsidR="00F73C55">
        <w:t xml:space="preserve"> </w:t>
      </w:r>
      <w:r w:rsidR="00876585">
        <w:t>………….</w:t>
      </w:r>
      <w:r w:rsidR="00F73C55">
        <w:t xml:space="preserve"> 2024 r.</w:t>
      </w:r>
    </w:p>
    <w:p w:rsidR="00886FE7" w:rsidRDefault="00886FE7" w:rsidP="008F2FD7">
      <w:pPr>
        <w:spacing w:line="360" w:lineRule="auto"/>
        <w:jc w:val="both"/>
      </w:pPr>
      <w:r>
        <w:t>Wykaz pomników przyrody wskazanych w § 1 Uchwały</w:t>
      </w:r>
    </w:p>
    <w:tbl>
      <w:tblPr>
        <w:tblStyle w:val="Tabela-Siatka"/>
        <w:tblW w:w="0" w:type="auto"/>
        <w:tblLook w:val="04A0"/>
      </w:tblPr>
      <w:tblGrid>
        <w:gridCol w:w="602"/>
        <w:gridCol w:w="1748"/>
        <w:gridCol w:w="1516"/>
        <w:gridCol w:w="1771"/>
        <w:gridCol w:w="1974"/>
        <w:gridCol w:w="1677"/>
      </w:tblGrid>
      <w:tr w:rsidR="00B9019F" w:rsidTr="009F7FAD">
        <w:tc>
          <w:tcPr>
            <w:tcW w:w="602" w:type="dxa"/>
          </w:tcPr>
          <w:p w:rsidR="00B9019F" w:rsidRDefault="00B9019F" w:rsidP="009D0A3F">
            <w:pPr>
              <w:spacing w:line="360" w:lineRule="auto"/>
              <w:jc w:val="center"/>
            </w:pPr>
          </w:p>
          <w:p w:rsidR="00B9019F" w:rsidRDefault="00B9019F" w:rsidP="009D0A3F">
            <w:pPr>
              <w:spacing w:line="360" w:lineRule="auto"/>
              <w:jc w:val="center"/>
            </w:pPr>
            <w:r>
              <w:t>Lp.</w:t>
            </w:r>
          </w:p>
        </w:tc>
        <w:tc>
          <w:tcPr>
            <w:tcW w:w="1748" w:type="dxa"/>
          </w:tcPr>
          <w:p w:rsidR="00B9019F" w:rsidRDefault="00B9019F" w:rsidP="00886FE7">
            <w:pPr>
              <w:spacing w:line="360" w:lineRule="auto"/>
              <w:jc w:val="center"/>
            </w:pPr>
          </w:p>
          <w:p w:rsidR="00B9019F" w:rsidRDefault="00B9019F" w:rsidP="00886FE7">
            <w:pPr>
              <w:spacing w:line="360" w:lineRule="auto"/>
              <w:jc w:val="center"/>
            </w:pPr>
            <w:r>
              <w:t>Nazwa gatunkowa</w:t>
            </w:r>
          </w:p>
        </w:tc>
        <w:tc>
          <w:tcPr>
            <w:tcW w:w="1516" w:type="dxa"/>
          </w:tcPr>
          <w:p w:rsidR="00B9019F" w:rsidRDefault="00B9019F" w:rsidP="00886FE7">
            <w:pPr>
              <w:spacing w:line="360" w:lineRule="auto"/>
              <w:jc w:val="center"/>
            </w:pPr>
          </w:p>
          <w:p w:rsidR="00B9019F" w:rsidRDefault="00B9019F" w:rsidP="00886FE7">
            <w:pPr>
              <w:spacing w:line="360" w:lineRule="auto"/>
              <w:jc w:val="center"/>
            </w:pPr>
            <w:r>
              <w:t>Nazwa nadana</w:t>
            </w:r>
          </w:p>
        </w:tc>
        <w:tc>
          <w:tcPr>
            <w:tcW w:w="1771" w:type="dxa"/>
          </w:tcPr>
          <w:p w:rsidR="00B9019F" w:rsidRDefault="00B9019F" w:rsidP="00886FE7">
            <w:pPr>
              <w:spacing w:line="360" w:lineRule="auto"/>
              <w:jc w:val="center"/>
            </w:pPr>
          </w:p>
          <w:p w:rsidR="00B9019F" w:rsidRDefault="00B9019F" w:rsidP="009D0A3F">
            <w:pPr>
              <w:spacing w:line="360" w:lineRule="auto"/>
              <w:jc w:val="center"/>
            </w:pPr>
            <w:r>
              <w:t xml:space="preserve">Obwód pnia na wysokości 130 cm </w:t>
            </w:r>
          </w:p>
        </w:tc>
        <w:tc>
          <w:tcPr>
            <w:tcW w:w="1974" w:type="dxa"/>
          </w:tcPr>
          <w:p w:rsidR="00B9019F" w:rsidRDefault="00B9019F" w:rsidP="00886FE7">
            <w:pPr>
              <w:spacing w:line="360" w:lineRule="auto"/>
              <w:jc w:val="center"/>
            </w:pPr>
          </w:p>
          <w:p w:rsidR="00B9019F" w:rsidRDefault="00B9019F" w:rsidP="00886FE7">
            <w:pPr>
              <w:spacing w:line="360" w:lineRule="auto"/>
              <w:jc w:val="center"/>
            </w:pPr>
            <w:r>
              <w:t>Lokalizacja</w:t>
            </w:r>
          </w:p>
          <w:p w:rsidR="00B9019F" w:rsidRDefault="00B9019F" w:rsidP="00886FE7">
            <w:pPr>
              <w:spacing w:line="360" w:lineRule="auto"/>
              <w:jc w:val="center"/>
            </w:pPr>
            <w:r>
              <w:t>(ulica, nr działki)</w:t>
            </w:r>
          </w:p>
        </w:tc>
        <w:tc>
          <w:tcPr>
            <w:tcW w:w="1677" w:type="dxa"/>
          </w:tcPr>
          <w:p w:rsidR="00B9019F" w:rsidRDefault="00B9019F" w:rsidP="00886FE7">
            <w:pPr>
              <w:spacing w:line="360" w:lineRule="auto"/>
              <w:jc w:val="center"/>
            </w:pPr>
          </w:p>
          <w:p w:rsidR="00B9019F" w:rsidRDefault="00B9019F" w:rsidP="00886FE7">
            <w:pPr>
              <w:spacing w:line="360" w:lineRule="auto"/>
              <w:jc w:val="center"/>
            </w:pPr>
            <w:r>
              <w:t>Współrzędne geograficzne</w:t>
            </w:r>
          </w:p>
        </w:tc>
      </w:tr>
      <w:tr w:rsidR="00B9019F" w:rsidTr="009F7FAD">
        <w:tc>
          <w:tcPr>
            <w:tcW w:w="602" w:type="dxa"/>
            <w:vAlign w:val="center"/>
          </w:tcPr>
          <w:p w:rsidR="00B9019F" w:rsidRDefault="00615165" w:rsidP="009D0A3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48" w:type="dxa"/>
            <w:vAlign w:val="center"/>
          </w:tcPr>
          <w:p w:rsidR="00B9019F" w:rsidRDefault="00B9019F" w:rsidP="009D0A3F">
            <w:pPr>
              <w:spacing w:line="360" w:lineRule="auto"/>
              <w:jc w:val="center"/>
            </w:pPr>
            <w:r>
              <w:t>Dąb szypułkowy</w:t>
            </w:r>
          </w:p>
        </w:tc>
        <w:tc>
          <w:tcPr>
            <w:tcW w:w="1516" w:type="dxa"/>
          </w:tcPr>
          <w:p w:rsidR="00B9019F" w:rsidRDefault="00B9019F" w:rsidP="009D0A3F">
            <w:pPr>
              <w:spacing w:line="360" w:lineRule="auto"/>
              <w:jc w:val="center"/>
            </w:pPr>
          </w:p>
          <w:p w:rsidR="00B9019F" w:rsidRDefault="00B9019F" w:rsidP="009F7FAD">
            <w:pPr>
              <w:spacing w:line="360" w:lineRule="auto"/>
              <w:jc w:val="center"/>
            </w:pPr>
            <w:r>
              <w:t>„Ildefons”</w:t>
            </w:r>
          </w:p>
        </w:tc>
        <w:tc>
          <w:tcPr>
            <w:tcW w:w="1771" w:type="dxa"/>
            <w:vAlign w:val="center"/>
          </w:tcPr>
          <w:p w:rsidR="00B9019F" w:rsidRDefault="00B9019F" w:rsidP="009D0A3F">
            <w:pPr>
              <w:spacing w:line="360" w:lineRule="auto"/>
              <w:jc w:val="center"/>
            </w:pPr>
            <w:r>
              <w:t>359 cm</w:t>
            </w:r>
          </w:p>
        </w:tc>
        <w:tc>
          <w:tcPr>
            <w:tcW w:w="1974" w:type="dxa"/>
            <w:vAlign w:val="center"/>
          </w:tcPr>
          <w:p w:rsidR="00B9019F" w:rsidRDefault="00B9019F" w:rsidP="009D0A3F">
            <w:pPr>
              <w:spacing w:line="360" w:lineRule="auto"/>
              <w:jc w:val="center"/>
            </w:pPr>
            <w:r>
              <w:t>Park Północny od strony ul. Edukacji, dz. nr 1004/20</w:t>
            </w:r>
          </w:p>
        </w:tc>
        <w:tc>
          <w:tcPr>
            <w:tcW w:w="1677" w:type="dxa"/>
            <w:vAlign w:val="center"/>
          </w:tcPr>
          <w:p w:rsidR="00B9019F" w:rsidRPr="00B9019F" w:rsidRDefault="00B9019F" w:rsidP="00DA6D6D">
            <w:pPr>
              <w:shd w:val="clear" w:color="auto" w:fill="FFFFFF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9019F">
              <w:rPr>
                <w:rFonts w:eastAsia="Times New Roman"/>
                <w:color w:val="000000"/>
                <w:lang w:eastAsia="pl-PL"/>
              </w:rPr>
              <w:t>50</w:t>
            </w:r>
            <w:r w:rsidRPr="00B9019F">
              <w:rPr>
                <w:rFonts w:eastAsia="Times New Roman"/>
                <w:color w:val="000000"/>
                <w:vertAlign w:val="superscript"/>
                <w:lang w:eastAsia="pl-PL"/>
              </w:rPr>
              <w:t>°</w:t>
            </w:r>
            <w:r w:rsidRPr="00B9019F">
              <w:rPr>
                <w:rFonts w:eastAsia="Times New Roman"/>
                <w:color w:val="000000"/>
                <w:lang w:eastAsia="pl-PL"/>
              </w:rPr>
              <w:t>07</w:t>
            </w:r>
            <w:r w:rsidRPr="00B9019F">
              <w:rPr>
                <w:rFonts w:eastAsia="Times New Roman"/>
                <w:color w:val="000000"/>
                <w:vertAlign w:val="superscript"/>
                <w:lang w:eastAsia="pl-PL"/>
              </w:rPr>
              <w:t>'</w:t>
            </w:r>
            <w:r w:rsidRPr="00B9019F">
              <w:rPr>
                <w:rFonts w:eastAsia="Times New Roman"/>
                <w:color w:val="000000"/>
                <w:lang w:eastAsia="pl-PL"/>
              </w:rPr>
              <w:t>05.6</w:t>
            </w:r>
            <w:r w:rsidRPr="00B9019F">
              <w:rPr>
                <w:rFonts w:eastAsia="Times New Roman"/>
                <w:color w:val="000000"/>
                <w:vertAlign w:val="superscript"/>
                <w:lang w:eastAsia="pl-PL"/>
              </w:rPr>
              <w:t>''</w:t>
            </w:r>
            <w:r w:rsidRPr="00B9019F">
              <w:rPr>
                <w:rFonts w:eastAsia="Times New Roman"/>
                <w:color w:val="000000"/>
                <w:lang w:eastAsia="pl-PL"/>
              </w:rPr>
              <w:t>N 19</w:t>
            </w:r>
            <w:r w:rsidRPr="00B9019F">
              <w:rPr>
                <w:rFonts w:eastAsia="Times New Roman"/>
                <w:color w:val="000000"/>
                <w:vertAlign w:val="superscript"/>
                <w:lang w:eastAsia="pl-PL"/>
              </w:rPr>
              <w:t>°</w:t>
            </w:r>
            <w:r w:rsidRPr="00B9019F">
              <w:rPr>
                <w:rFonts w:eastAsia="Times New Roman"/>
                <w:color w:val="000000"/>
                <w:lang w:eastAsia="pl-PL"/>
              </w:rPr>
              <w:t>00</w:t>
            </w:r>
            <w:r w:rsidRPr="00B9019F">
              <w:rPr>
                <w:rFonts w:eastAsia="Times New Roman"/>
                <w:color w:val="000000"/>
                <w:vertAlign w:val="superscript"/>
                <w:lang w:eastAsia="pl-PL"/>
              </w:rPr>
              <w:t>'</w:t>
            </w:r>
            <w:r w:rsidRPr="00B9019F">
              <w:rPr>
                <w:rFonts w:eastAsia="Times New Roman"/>
                <w:color w:val="000000"/>
                <w:lang w:eastAsia="pl-PL"/>
              </w:rPr>
              <w:t>08.1</w:t>
            </w:r>
            <w:r w:rsidRPr="00B9019F">
              <w:rPr>
                <w:rFonts w:eastAsia="Times New Roman"/>
                <w:color w:val="000000"/>
                <w:vertAlign w:val="superscript"/>
                <w:lang w:eastAsia="pl-PL"/>
              </w:rPr>
              <w:t>''</w:t>
            </w:r>
            <w:r w:rsidRPr="00B9019F">
              <w:rPr>
                <w:rFonts w:eastAsia="Times New Roman"/>
                <w:color w:val="000000"/>
                <w:lang w:eastAsia="pl-PL"/>
              </w:rPr>
              <w:t>E</w:t>
            </w:r>
          </w:p>
          <w:p w:rsidR="00B9019F" w:rsidRPr="00492985" w:rsidRDefault="00B9019F" w:rsidP="00492985">
            <w:pPr>
              <w:jc w:val="center"/>
              <w:rPr>
                <w:i/>
                <w:color w:val="FF0000"/>
              </w:rPr>
            </w:pPr>
          </w:p>
        </w:tc>
      </w:tr>
      <w:tr w:rsidR="00B9019F" w:rsidTr="009F7FAD">
        <w:tc>
          <w:tcPr>
            <w:tcW w:w="602" w:type="dxa"/>
            <w:vAlign w:val="center"/>
          </w:tcPr>
          <w:p w:rsidR="00B9019F" w:rsidRDefault="00615165" w:rsidP="009D0A3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48" w:type="dxa"/>
            <w:vAlign w:val="center"/>
          </w:tcPr>
          <w:p w:rsidR="00B9019F" w:rsidRDefault="00B9019F" w:rsidP="009D0A3F">
            <w:pPr>
              <w:spacing w:line="360" w:lineRule="auto"/>
              <w:jc w:val="center"/>
            </w:pPr>
            <w:r>
              <w:t>Dąb szypułkowy</w:t>
            </w:r>
          </w:p>
        </w:tc>
        <w:tc>
          <w:tcPr>
            <w:tcW w:w="1516" w:type="dxa"/>
          </w:tcPr>
          <w:p w:rsidR="00B9019F" w:rsidRDefault="00B9019F" w:rsidP="009D0A3F">
            <w:pPr>
              <w:spacing w:line="360" w:lineRule="auto"/>
              <w:jc w:val="center"/>
            </w:pPr>
          </w:p>
          <w:p w:rsidR="00B9019F" w:rsidRDefault="00B9019F" w:rsidP="009D0A3F">
            <w:pPr>
              <w:spacing w:line="360" w:lineRule="auto"/>
              <w:jc w:val="center"/>
            </w:pPr>
            <w:r>
              <w:t>„Rajmund”</w:t>
            </w:r>
          </w:p>
        </w:tc>
        <w:tc>
          <w:tcPr>
            <w:tcW w:w="1771" w:type="dxa"/>
            <w:vAlign w:val="center"/>
          </w:tcPr>
          <w:p w:rsidR="00B9019F" w:rsidRDefault="00B9019F" w:rsidP="009D0A3F">
            <w:pPr>
              <w:spacing w:line="360" w:lineRule="auto"/>
              <w:jc w:val="center"/>
            </w:pPr>
            <w:r>
              <w:t>340 cm</w:t>
            </w:r>
          </w:p>
        </w:tc>
        <w:tc>
          <w:tcPr>
            <w:tcW w:w="1974" w:type="dxa"/>
            <w:vAlign w:val="center"/>
          </w:tcPr>
          <w:p w:rsidR="00B9019F" w:rsidRDefault="00B9019F" w:rsidP="009D0A3F">
            <w:pPr>
              <w:spacing w:line="360" w:lineRule="auto"/>
              <w:jc w:val="center"/>
            </w:pPr>
            <w:r>
              <w:t>Park Północny (okolice ul. Trzy Stawy i Rybnej), dz. nr 610/13</w:t>
            </w:r>
          </w:p>
        </w:tc>
        <w:tc>
          <w:tcPr>
            <w:tcW w:w="1677" w:type="dxa"/>
            <w:vAlign w:val="center"/>
          </w:tcPr>
          <w:p w:rsidR="00B9019F" w:rsidRPr="00492985" w:rsidRDefault="00B9019F" w:rsidP="00492985">
            <w:pPr>
              <w:jc w:val="center"/>
              <w:rPr>
                <w:i/>
                <w:color w:val="FF0000"/>
              </w:rPr>
            </w:pPr>
            <w:r w:rsidRPr="00492985">
              <w:rPr>
                <w:color w:val="000000"/>
                <w:shd w:val="clear" w:color="auto" w:fill="FFFFFF"/>
              </w:rPr>
              <w:t>50</w:t>
            </w:r>
            <w:r w:rsidRPr="00492985">
              <w:rPr>
                <w:color w:val="000000"/>
                <w:shd w:val="clear" w:color="auto" w:fill="FFFFFF"/>
                <w:vertAlign w:val="superscript"/>
              </w:rPr>
              <w:t>°</w:t>
            </w:r>
            <w:r w:rsidRPr="00492985">
              <w:rPr>
                <w:color w:val="000000"/>
                <w:shd w:val="clear" w:color="auto" w:fill="FFFFFF"/>
              </w:rPr>
              <w:t>07</w:t>
            </w:r>
            <w:r w:rsidRPr="00492985">
              <w:rPr>
                <w:color w:val="000000"/>
                <w:shd w:val="clear" w:color="auto" w:fill="FFFFFF"/>
                <w:vertAlign w:val="superscript"/>
              </w:rPr>
              <w:t>'</w:t>
            </w:r>
            <w:r w:rsidRPr="00492985">
              <w:rPr>
                <w:color w:val="000000"/>
                <w:shd w:val="clear" w:color="auto" w:fill="FFFFFF"/>
              </w:rPr>
              <w:t>13.7</w:t>
            </w:r>
            <w:r w:rsidRPr="00492985">
              <w:rPr>
                <w:color w:val="000000"/>
                <w:shd w:val="clear" w:color="auto" w:fill="FFFFFF"/>
                <w:vertAlign w:val="superscript"/>
              </w:rPr>
              <w:t>''</w:t>
            </w:r>
            <w:r w:rsidRPr="00492985">
              <w:rPr>
                <w:color w:val="000000"/>
                <w:shd w:val="clear" w:color="auto" w:fill="FFFFFF"/>
              </w:rPr>
              <w:t>N 19</w:t>
            </w:r>
            <w:r w:rsidRPr="00492985">
              <w:rPr>
                <w:color w:val="000000"/>
                <w:shd w:val="clear" w:color="auto" w:fill="FFFFFF"/>
                <w:vertAlign w:val="superscript"/>
              </w:rPr>
              <w:t>°</w:t>
            </w:r>
            <w:r w:rsidRPr="00492985">
              <w:rPr>
                <w:color w:val="000000"/>
                <w:shd w:val="clear" w:color="auto" w:fill="FFFFFF"/>
              </w:rPr>
              <w:t>00</w:t>
            </w:r>
            <w:r w:rsidRPr="00492985">
              <w:rPr>
                <w:color w:val="000000"/>
                <w:shd w:val="clear" w:color="auto" w:fill="FFFFFF"/>
                <w:vertAlign w:val="superscript"/>
              </w:rPr>
              <w:t>'</w:t>
            </w:r>
            <w:r w:rsidRPr="00492985">
              <w:rPr>
                <w:color w:val="000000"/>
                <w:shd w:val="clear" w:color="auto" w:fill="FFFFFF"/>
              </w:rPr>
              <w:t>11.9</w:t>
            </w:r>
            <w:r w:rsidRPr="00492985">
              <w:rPr>
                <w:color w:val="000000"/>
                <w:shd w:val="clear" w:color="auto" w:fill="FFFFFF"/>
                <w:vertAlign w:val="superscript"/>
              </w:rPr>
              <w:t>''</w:t>
            </w:r>
            <w:r w:rsidRPr="00492985">
              <w:rPr>
                <w:color w:val="000000"/>
                <w:shd w:val="clear" w:color="auto" w:fill="FFFFFF"/>
              </w:rPr>
              <w:t>E</w:t>
            </w:r>
          </w:p>
        </w:tc>
      </w:tr>
      <w:tr w:rsidR="00B9019F" w:rsidTr="009F7FAD">
        <w:tc>
          <w:tcPr>
            <w:tcW w:w="602" w:type="dxa"/>
            <w:vAlign w:val="center"/>
          </w:tcPr>
          <w:p w:rsidR="00B9019F" w:rsidRDefault="00615165" w:rsidP="009D0A3F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748" w:type="dxa"/>
            <w:vAlign w:val="center"/>
          </w:tcPr>
          <w:p w:rsidR="00B9019F" w:rsidRDefault="00B9019F" w:rsidP="009D0A3F">
            <w:pPr>
              <w:spacing w:line="360" w:lineRule="auto"/>
              <w:jc w:val="center"/>
            </w:pPr>
            <w:r>
              <w:t>Dąb szypułkowy</w:t>
            </w:r>
          </w:p>
        </w:tc>
        <w:tc>
          <w:tcPr>
            <w:tcW w:w="1516" w:type="dxa"/>
          </w:tcPr>
          <w:p w:rsidR="00B9019F" w:rsidRDefault="00B9019F" w:rsidP="009D0A3F">
            <w:pPr>
              <w:spacing w:line="360" w:lineRule="auto"/>
              <w:jc w:val="center"/>
            </w:pPr>
          </w:p>
          <w:p w:rsidR="00B9019F" w:rsidRDefault="00B9019F" w:rsidP="009D0A3F">
            <w:pPr>
              <w:spacing w:line="360" w:lineRule="auto"/>
              <w:jc w:val="center"/>
            </w:pPr>
            <w:r>
              <w:t>„Anastazy”</w:t>
            </w:r>
          </w:p>
        </w:tc>
        <w:tc>
          <w:tcPr>
            <w:tcW w:w="1771" w:type="dxa"/>
            <w:vAlign w:val="center"/>
          </w:tcPr>
          <w:p w:rsidR="00B9019F" w:rsidRDefault="00B9019F" w:rsidP="009D0A3F">
            <w:pPr>
              <w:spacing w:line="360" w:lineRule="auto"/>
              <w:jc w:val="center"/>
            </w:pPr>
            <w:r>
              <w:t>318 cm</w:t>
            </w:r>
          </w:p>
        </w:tc>
        <w:tc>
          <w:tcPr>
            <w:tcW w:w="1974" w:type="dxa"/>
            <w:vAlign w:val="center"/>
          </w:tcPr>
          <w:p w:rsidR="00B9019F" w:rsidRDefault="00B9019F" w:rsidP="009D0A3F">
            <w:pPr>
              <w:spacing w:line="360" w:lineRule="auto"/>
              <w:jc w:val="center"/>
            </w:pPr>
            <w:r>
              <w:t>Park Północny od strony ul. Edukacji, dz. nr 1004/20</w:t>
            </w:r>
          </w:p>
        </w:tc>
        <w:tc>
          <w:tcPr>
            <w:tcW w:w="1677" w:type="dxa"/>
            <w:vAlign w:val="center"/>
          </w:tcPr>
          <w:p w:rsidR="00B9019F" w:rsidRPr="00B9019F" w:rsidRDefault="00B9019F" w:rsidP="00DA6D6D">
            <w:pPr>
              <w:jc w:val="center"/>
              <w:rPr>
                <w:rFonts w:eastAsia="Times New Roman"/>
                <w:lang w:eastAsia="pl-PL"/>
              </w:rPr>
            </w:pPr>
            <w:r w:rsidRPr="00B9019F">
              <w:rPr>
                <w:rFonts w:eastAsia="Times New Roman"/>
                <w:lang w:eastAsia="pl-PL"/>
              </w:rPr>
              <w:t>50</w:t>
            </w:r>
            <w:r w:rsidRPr="00B9019F">
              <w:rPr>
                <w:rFonts w:eastAsia="Times New Roman"/>
                <w:vertAlign w:val="superscript"/>
                <w:lang w:eastAsia="pl-PL"/>
              </w:rPr>
              <w:t>°</w:t>
            </w:r>
            <w:r w:rsidRPr="00B9019F">
              <w:rPr>
                <w:rFonts w:eastAsia="Times New Roman"/>
                <w:lang w:eastAsia="pl-PL"/>
              </w:rPr>
              <w:t>07</w:t>
            </w:r>
            <w:r w:rsidRPr="00B9019F">
              <w:rPr>
                <w:rFonts w:eastAsia="Times New Roman"/>
                <w:vertAlign w:val="superscript"/>
                <w:lang w:eastAsia="pl-PL"/>
              </w:rPr>
              <w:t>'</w:t>
            </w:r>
            <w:r w:rsidRPr="00B9019F">
              <w:rPr>
                <w:rFonts w:eastAsia="Times New Roman"/>
                <w:lang w:eastAsia="pl-PL"/>
              </w:rPr>
              <w:t>02.9</w:t>
            </w:r>
            <w:r w:rsidRPr="00B9019F">
              <w:rPr>
                <w:rFonts w:eastAsia="Times New Roman"/>
                <w:vertAlign w:val="superscript"/>
                <w:lang w:eastAsia="pl-PL"/>
              </w:rPr>
              <w:t>''</w:t>
            </w:r>
            <w:r w:rsidRPr="00B9019F">
              <w:rPr>
                <w:rFonts w:eastAsia="Times New Roman"/>
                <w:lang w:eastAsia="pl-PL"/>
              </w:rPr>
              <w:t>N 19</w:t>
            </w:r>
            <w:r w:rsidRPr="00B9019F">
              <w:rPr>
                <w:rFonts w:eastAsia="Times New Roman"/>
                <w:vertAlign w:val="superscript"/>
                <w:lang w:eastAsia="pl-PL"/>
              </w:rPr>
              <w:t>°</w:t>
            </w:r>
            <w:r w:rsidRPr="00B9019F">
              <w:rPr>
                <w:rFonts w:eastAsia="Times New Roman"/>
                <w:lang w:eastAsia="pl-PL"/>
              </w:rPr>
              <w:t>00</w:t>
            </w:r>
            <w:r w:rsidRPr="00B9019F">
              <w:rPr>
                <w:rFonts w:eastAsia="Times New Roman"/>
                <w:vertAlign w:val="superscript"/>
                <w:lang w:eastAsia="pl-PL"/>
              </w:rPr>
              <w:t>'</w:t>
            </w:r>
            <w:r w:rsidRPr="00B9019F">
              <w:rPr>
                <w:rFonts w:eastAsia="Times New Roman"/>
                <w:lang w:eastAsia="pl-PL"/>
              </w:rPr>
              <w:t>09.2</w:t>
            </w:r>
            <w:r w:rsidRPr="00B9019F">
              <w:rPr>
                <w:rFonts w:eastAsia="Times New Roman"/>
                <w:vertAlign w:val="superscript"/>
                <w:lang w:eastAsia="pl-PL"/>
              </w:rPr>
              <w:t>''</w:t>
            </w:r>
            <w:r w:rsidRPr="00B9019F">
              <w:rPr>
                <w:rFonts w:eastAsia="Times New Roman"/>
                <w:lang w:eastAsia="pl-PL"/>
              </w:rPr>
              <w:t>E</w:t>
            </w:r>
          </w:p>
          <w:p w:rsidR="00B9019F" w:rsidRPr="00492985" w:rsidRDefault="00B9019F" w:rsidP="00492985">
            <w:pPr>
              <w:jc w:val="center"/>
              <w:rPr>
                <w:i/>
                <w:color w:val="FF0000"/>
              </w:rPr>
            </w:pPr>
          </w:p>
        </w:tc>
      </w:tr>
    </w:tbl>
    <w:p w:rsidR="00886FE7" w:rsidRPr="00AE3A22" w:rsidRDefault="00886FE7" w:rsidP="008F2FD7">
      <w:pPr>
        <w:spacing w:line="360" w:lineRule="auto"/>
        <w:jc w:val="both"/>
      </w:pPr>
    </w:p>
    <w:p w:rsidR="00C7628D" w:rsidRPr="00127DEB" w:rsidRDefault="00C7628D" w:rsidP="00C7628D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sectPr w:rsidR="00C7628D" w:rsidRPr="00127DEB" w:rsidSect="00344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3B0" w:rsidRDefault="001053B0" w:rsidP="00161653">
      <w:pPr>
        <w:spacing w:after="0" w:line="240" w:lineRule="auto"/>
      </w:pPr>
      <w:r>
        <w:separator/>
      </w:r>
    </w:p>
  </w:endnote>
  <w:endnote w:type="continuationSeparator" w:id="0">
    <w:p w:rsidR="001053B0" w:rsidRDefault="001053B0" w:rsidP="00161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3B0" w:rsidRDefault="001053B0">
    <w:pPr>
      <w:pStyle w:val="Stopka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3B0" w:rsidRDefault="001053B0" w:rsidP="00161653">
      <w:pPr>
        <w:spacing w:after="0" w:line="240" w:lineRule="auto"/>
      </w:pPr>
      <w:r>
        <w:separator/>
      </w:r>
    </w:p>
  </w:footnote>
  <w:footnote w:type="continuationSeparator" w:id="0">
    <w:p w:rsidR="001053B0" w:rsidRDefault="001053B0" w:rsidP="00161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3B0" w:rsidRDefault="001053B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3B0" w:rsidRDefault="001053B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3B0" w:rsidRDefault="001053B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4768"/>
    <w:multiLevelType w:val="hybridMultilevel"/>
    <w:tmpl w:val="E0DA8D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13264"/>
    <w:multiLevelType w:val="hybridMultilevel"/>
    <w:tmpl w:val="CE0ACA1A"/>
    <w:lvl w:ilvl="0" w:tplc="ED5A3386">
      <w:start w:val="1"/>
      <w:numFmt w:val="decimal"/>
      <w:lvlText w:val="%1)"/>
      <w:lvlJc w:val="left"/>
      <w:pPr>
        <w:ind w:left="36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A9261CA"/>
    <w:multiLevelType w:val="hybridMultilevel"/>
    <w:tmpl w:val="4D2263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28D"/>
    <w:rsid w:val="00063F25"/>
    <w:rsid w:val="000B15AE"/>
    <w:rsid w:val="000C68A5"/>
    <w:rsid w:val="001053B0"/>
    <w:rsid w:val="00126A83"/>
    <w:rsid w:val="00127DEB"/>
    <w:rsid w:val="00161653"/>
    <w:rsid w:val="00173D3C"/>
    <w:rsid w:val="00197B15"/>
    <w:rsid w:val="001D277B"/>
    <w:rsid w:val="00237E1C"/>
    <w:rsid w:val="00287CA3"/>
    <w:rsid w:val="002A2918"/>
    <w:rsid w:val="002D39E5"/>
    <w:rsid w:val="002E19E1"/>
    <w:rsid w:val="002F30C2"/>
    <w:rsid w:val="00344D58"/>
    <w:rsid w:val="00363371"/>
    <w:rsid w:val="003C2D2E"/>
    <w:rsid w:val="003D3282"/>
    <w:rsid w:val="004405E8"/>
    <w:rsid w:val="0048192C"/>
    <w:rsid w:val="00492985"/>
    <w:rsid w:val="004B386D"/>
    <w:rsid w:val="00527C3E"/>
    <w:rsid w:val="00540EC8"/>
    <w:rsid w:val="005865B2"/>
    <w:rsid w:val="005E574E"/>
    <w:rsid w:val="00615165"/>
    <w:rsid w:val="00622B65"/>
    <w:rsid w:val="0062363D"/>
    <w:rsid w:val="00636983"/>
    <w:rsid w:val="00665CD2"/>
    <w:rsid w:val="0069596C"/>
    <w:rsid w:val="007A02C3"/>
    <w:rsid w:val="007C40E1"/>
    <w:rsid w:val="007C75FB"/>
    <w:rsid w:val="007E7D64"/>
    <w:rsid w:val="0083444C"/>
    <w:rsid w:val="00871F03"/>
    <w:rsid w:val="00875BC5"/>
    <w:rsid w:val="00876585"/>
    <w:rsid w:val="00886FE7"/>
    <w:rsid w:val="008C22DB"/>
    <w:rsid w:val="008F2FD7"/>
    <w:rsid w:val="00920B75"/>
    <w:rsid w:val="009418D1"/>
    <w:rsid w:val="00985DCB"/>
    <w:rsid w:val="009D0A3F"/>
    <w:rsid w:val="009F20F9"/>
    <w:rsid w:val="009F3188"/>
    <w:rsid w:val="009F7FAD"/>
    <w:rsid w:val="00A21335"/>
    <w:rsid w:val="00A24847"/>
    <w:rsid w:val="00A51995"/>
    <w:rsid w:val="00AC4101"/>
    <w:rsid w:val="00AD2741"/>
    <w:rsid w:val="00B16344"/>
    <w:rsid w:val="00B23486"/>
    <w:rsid w:val="00B32B2E"/>
    <w:rsid w:val="00B63348"/>
    <w:rsid w:val="00B9019F"/>
    <w:rsid w:val="00BB0461"/>
    <w:rsid w:val="00BB2434"/>
    <w:rsid w:val="00C7628D"/>
    <w:rsid w:val="00C81A43"/>
    <w:rsid w:val="00C92EAF"/>
    <w:rsid w:val="00CD2EEA"/>
    <w:rsid w:val="00CE16CD"/>
    <w:rsid w:val="00D201ED"/>
    <w:rsid w:val="00D251DA"/>
    <w:rsid w:val="00D70527"/>
    <w:rsid w:val="00DA6D6D"/>
    <w:rsid w:val="00E609EC"/>
    <w:rsid w:val="00E72C3E"/>
    <w:rsid w:val="00F15E9E"/>
    <w:rsid w:val="00F16A93"/>
    <w:rsid w:val="00F45D03"/>
    <w:rsid w:val="00F5534C"/>
    <w:rsid w:val="00F56C1C"/>
    <w:rsid w:val="00F73C55"/>
    <w:rsid w:val="00FC2540"/>
    <w:rsid w:val="00FE055B"/>
    <w:rsid w:val="00FE3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D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1335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E72C3E"/>
    <w:pPr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 w:cs="Trebuchet MS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E72C3E"/>
    <w:rPr>
      <w:rFonts w:ascii="Trebuchet MS" w:eastAsia="Times New Roman" w:hAnsi="Trebuchet MS" w:cs="Trebuchet MS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F2FD7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F2FD7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F2FD7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F2FD7"/>
    <w:rPr>
      <w:rFonts w:ascii="Trebuchet MS" w:eastAsia="Times New Roman" w:hAnsi="Trebuchet MS" w:cs="Trebuchet MS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86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ect">
    <w:name w:val="object"/>
    <w:basedOn w:val="Domylnaczcionkaakapitu"/>
    <w:rsid w:val="002F30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2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93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044021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203326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7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DF35A-D8FA-456A-9544-8EA13A786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1112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imalara</dc:creator>
  <cp:lastModifiedBy>imalara</cp:lastModifiedBy>
  <cp:revision>9</cp:revision>
  <cp:lastPrinted>2024-05-10T07:14:00Z</cp:lastPrinted>
  <dcterms:created xsi:type="dcterms:W3CDTF">2024-04-24T06:34:00Z</dcterms:created>
  <dcterms:modified xsi:type="dcterms:W3CDTF">2024-05-10T07:18:00Z</dcterms:modified>
</cp:coreProperties>
</file>